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70939" w14:textId="69D9F507" w:rsidR="001C2A32" w:rsidRPr="002930D0" w:rsidRDefault="001C2A32" w:rsidP="00F8637C">
      <w:pPr>
        <w:spacing w:line="360" w:lineRule="auto"/>
        <w:rPr>
          <w:sz w:val="24"/>
          <w:szCs w:val="24"/>
          <w:lang w:val="pt-BR"/>
        </w:rPr>
      </w:pPr>
      <w:bookmarkStart w:id="0" w:name="_GoBack"/>
      <w:bookmarkEnd w:id="0"/>
      <w:r w:rsidRPr="002930D0">
        <w:rPr>
          <w:b/>
          <w:bCs/>
          <w:sz w:val="24"/>
          <w:szCs w:val="24"/>
          <w:lang w:val="pt-BR"/>
        </w:rPr>
        <w:t xml:space="preserve">Indicação </w:t>
      </w:r>
      <w:r w:rsidR="00C87671">
        <w:rPr>
          <w:b/>
          <w:bCs/>
          <w:sz w:val="24"/>
          <w:szCs w:val="24"/>
          <w:lang w:val="pt-BR"/>
        </w:rPr>
        <w:t>n.</w:t>
      </w:r>
      <w:r w:rsidRPr="002930D0">
        <w:rPr>
          <w:b/>
          <w:bCs/>
          <w:sz w:val="24"/>
          <w:szCs w:val="24"/>
          <w:lang w:val="pt-BR"/>
        </w:rPr>
        <w:t xml:space="preserve">º </w:t>
      </w:r>
      <w:r w:rsidR="008F76BF">
        <w:rPr>
          <w:b/>
          <w:bCs/>
          <w:sz w:val="24"/>
          <w:szCs w:val="24"/>
          <w:lang w:val="pt-BR"/>
        </w:rPr>
        <w:t>0</w:t>
      </w:r>
      <w:r w:rsidR="00EF6B4E">
        <w:rPr>
          <w:b/>
          <w:bCs/>
          <w:sz w:val="24"/>
          <w:szCs w:val="24"/>
          <w:lang w:val="pt-BR"/>
        </w:rPr>
        <w:t>8</w:t>
      </w:r>
      <w:r w:rsidRPr="002930D0">
        <w:rPr>
          <w:b/>
          <w:bCs/>
          <w:sz w:val="24"/>
          <w:szCs w:val="24"/>
          <w:lang w:val="pt-BR"/>
        </w:rPr>
        <w:t>/2025</w:t>
      </w:r>
      <w:r w:rsidRPr="002930D0">
        <w:rPr>
          <w:b/>
          <w:bCs/>
          <w:sz w:val="24"/>
          <w:szCs w:val="24"/>
          <w:lang w:val="pt-BR"/>
        </w:rPr>
        <w:br/>
        <w:t>Assunto:</w:t>
      </w:r>
      <w:r w:rsidRPr="002930D0">
        <w:rPr>
          <w:sz w:val="24"/>
          <w:szCs w:val="24"/>
          <w:lang w:val="pt-BR"/>
        </w:rPr>
        <w:t xml:space="preserve"> Indicação (Faz)</w:t>
      </w:r>
      <w:r w:rsidRPr="002930D0">
        <w:rPr>
          <w:sz w:val="24"/>
          <w:szCs w:val="24"/>
          <w:lang w:val="pt-BR"/>
        </w:rPr>
        <w:br/>
      </w:r>
      <w:r w:rsidRPr="002930D0">
        <w:rPr>
          <w:b/>
          <w:bCs/>
          <w:sz w:val="24"/>
          <w:szCs w:val="24"/>
          <w:lang w:val="pt-BR"/>
        </w:rPr>
        <w:t>Serviço:</w:t>
      </w:r>
      <w:r w:rsidRPr="002930D0">
        <w:rPr>
          <w:sz w:val="24"/>
          <w:szCs w:val="24"/>
          <w:lang w:val="pt-BR"/>
        </w:rPr>
        <w:t xml:space="preserve"> Do Plenário da Câmara Municipal de </w:t>
      </w:r>
      <w:r w:rsidR="00625215" w:rsidRPr="002930D0">
        <w:rPr>
          <w:sz w:val="24"/>
          <w:szCs w:val="24"/>
          <w:lang w:val="pt-BR"/>
        </w:rPr>
        <w:t>Silv</w:t>
      </w:r>
      <w:r w:rsidR="001972B5" w:rsidRPr="002930D0">
        <w:rPr>
          <w:sz w:val="24"/>
          <w:szCs w:val="24"/>
          <w:lang w:val="pt-BR"/>
        </w:rPr>
        <w:t>i</w:t>
      </w:r>
      <w:r w:rsidR="00625215" w:rsidRPr="002930D0">
        <w:rPr>
          <w:sz w:val="24"/>
          <w:szCs w:val="24"/>
          <w:lang w:val="pt-BR"/>
        </w:rPr>
        <w:t>anópolis</w:t>
      </w:r>
      <w:r w:rsidRPr="002930D0">
        <w:rPr>
          <w:sz w:val="24"/>
          <w:szCs w:val="24"/>
          <w:lang w:val="pt-BR"/>
        </w:rPr>
        <w:t xml:space="preserve"> – MG</w:t>
      </w:r>
    </w:p>
    <w:p w14:paraId="17861FFA" w14:textId="77777777" w:rsidR="00B80095" w:rsidRPr="00B80095" w:rsidRDefault="00B80095" w:rsidP="00B80095">
      <w:pPr>
        <w:spacing w:line="360" w:lineRule="auto"/>
        <w:rPr>
          <w:b/>
          <w:bCs/>
          <w:sz w:val="24"/>
          <w:szCs w:val="24"/>
          <w:lang w:val="pt-BR"/>
        </w:rPr>
      </w:pPr>
    </w:p>
    <w:p w14:paraId="0F856A3A" w14:textId="77777777" w:rsidR="00B80095" w:rsidRPr="00B80095" w:rsidRDefault="00B80095" w:rsidP="00B80095">
      <w:pPr>
        <w:spacing w:line="360" w:lineRule="auto"/>
        <w:rPr>
          <w:b/>
          <w:bCs/>
          <w:sz w:val="24"/>
          <w:szCs w:val="24"/>
          <w:lang w:val="pt-BR"/>
        </w:rPr>
      </w:pPr>
      <w:r w:rsidRPr="00B80095">
        <w:rPr>
          <w:b/>
          <w:bCs/>
          <w:sz w:val="24"/>
          <w:szCs w:val="24"/>
          <w:lang w:val="pt-BR"/>
        </w:rPr>
        <w:t>Senhora Presidente,</w:t>
      </w:r>
    </w:p>
    <w:p w14:paraId="0C48F396" w14:textId="77777777" w:rsidR="00B80095" w:rsidRPr="00B80095" w:rsidRDefault="00B80095" w:rsidP="00082DBA">
      <w:pPr>
        <w:spacing w:line="360" w:lineRule="auto"/>
        <w:jc w:val="both"/>
        <w:rPr>
          <w:sz w:val="24"/>
          <w:szCs w:val="24"/>
          <w:lang w:val="pt-BR"/>
        </w:rPr>
      </w:pPr>
    </w:p>
    <w:p w14:paraId="65B58407" w14:textId="32DEBEFE" w:rsidR="00B80095" w:rsidRPr="00B80095" w:rsidRDefault="002930D0" w:rsidP="00082DBA">
      <w:pPr>
        <w:spacing w:line="360" w:lineRule="auto"/>
        <w:jc w:val="both"/>
        <w:rPr>
          <w:sz w:val="24"/>
          <w:szCs w:val="24"/>
          <w:lang w:val="pt-BR"/>
        </w:rPr>
      </w:pPr>
      <w:r>
        <w:rPr>
          <w:sz w:val="24"/>
          <w:szCs w:val="24"/>
          <w:lang w:val="pt-BR"/>
        </w:rPr>
        <w:tab/>
      </w:r>
      <w:r w:rsidR="00B80095" w:rsidRPr="00B80095">
        <w:rPr>
          <w:sz w:val="24"/>
          <w:szCs w:val="24"/>
          <w:lang w:val="pt-BR"/>
        </w:rPr>
        <w:t>O</w:t>
      </w:r>
      <w:r w:rsidR="00853A62" w:rsidRPr="002930D0">
        <w:rPr>
          <w:sz w:val="24"/>
          <w:szCs w:val="24"/>
          <w:lang w:val="pt-BR"/>
        </w:rPr>
        <w:t>s</w:t>
      </w:r>
      <w:r w:rsidR="00B80095" w:rsidRPr="00B80095">
        <w:rPr>
          <w:sz w:val="24"/>
          <w:szCs w:val="24"/>
          <w:lang w:val="pt-BR"/>
        </w:rPr>
        <w:t xml:space="preserve"> vereador</w:t>
      </w:r>
      <w:r w:rsidR="00853A62" w:rsidRPr="002930D0">
        <w:rPr>
          <w:sz w:val="24"/>
          <w:szCs w:val="24"/>
          <w:lang w:val="pt-BR"/>
        </w:rPr>
        <w:t>es</w:t>
      </w:r>
      <w:r w:rsidR="00B80095" w:rsidRPr="00B80095">
        <w:rPr>
          <w:sz w:val="24"/>
          <w:szCs w:val="24"/>
          <w:lang w:val="pt-BR"/>
        </w:rPr>
        <w:t xml:space="preserve"> que esta subscreve</w:t>
      </w:r>
      <w:r w:rsidR="00853A62" w:rsidRPr="002930D0">
        <w:rPr>
          <w:sz w:val="24"/>
          <w:szCs w:val="24"/>
          <w:lang w:val="pt-BR"/>
        </w:rPr>
        <w:t>m</w:t>
      </w:r>
      <w:r w:rsidR="00B80095" w:rsidRPr="00B80095">
        <w:rPr>
          <w:sz w:val="24"/>
          <w:szCs w:val="24"/>
          <w:lang w:val="pt-BR"/>
        </w:rPr>
        <w:t>, João Guilherme Carvalho da Silva</w:t>
      </w:r>
      <w:r w:rsidR="00853A62" w:rsidRPr="002930D0">
        <w:rPr>
          <w:sz w:val="24"/>
          <w:szCs w:val="24"/>
          <w:lang w:val="pt-BR"/>
        </w:rPr>
        <w:t xml:space="preserve"> e Geovana de Paiva</w:t>
      </w:r>
      <w:r w:rsidR="00B80095" w:rsidRPr="00B80095">
        <w:rPr>
          <w:sz w:val="24"/>
          <w:szCs w:val="24"/>
          <w:lang w:val="pt-BR"/>
        </w:rPr>
        <w:t>, dentro das atribuições que lhe são conferidas, apresenta</w:t>
      </w:r>
      <w:r w:rsidR="00082DBA">
        <w:rPr>
          <w:sz w:val="24"/>
          <w:szCs w:val="24"/>
          <w:lang w:val="pt-BR"/>
        </w:rPr>
        <w:t>m</w:t>
      </w:r>
      <w:r w:rsidR="00B80095" w:rsidRPr="00B80095">
        <w:rPr>
          <w:sz w:val="24"/>
          <w:szCs w:val="24"/>
          <w:lang w:val="pt-BR"/>
        </w:rPr>
        <w:t xml:space="preserve"> a Vossa Excelência</w:t>
      </w:r>
      <w:r w:rsidR="00082DBA">
        <w:rPr>
          <w:sz w:val="24"/>
          <w:szCs w:val="24"/>
          <w:lang w:val="pt-BR"/>
        </w:rPr>
        <w:t xml:space="preserve"> para que, após </w:t>
      </w:r>
      <w:r w:rsidR="00B80095" w:rsidRPr="00B80095">
        <w:rPr>
          <w:sz w:val="24"/>
          <w:szCs w:val="24"/>
          <w:lang w:val="pt-BR"/>
        </w:rPr>
        <w:t xml:space="preserve">conhecimento, apreciação e deliberação </w:t>
      </w:r>
      <w:r w:rsidR="00082DBA">
        <w:rPr>
          <w:sz w:val="24"/>
          <w:szCs w:val="24"/>
          <w:lang w:val="pt-BR"/>
        </w:rPr>
        <w:t>pelo</w:t>
      </w:r>
      <w:r w:rsidR="00B80095" w:rsidRPr="00B80095">
        <w:rPr>
          <w:sz w:val="24"/>
          <w:szCs w:val="24"/>
          <w:lang w:val="pt-BR"/>
        </w:rPr>
        <w:t xml:space="preserve"> Plenário, </w:t>
      </w:r>
      <w:r w:rsidR="00082DBA">
        <w:rPr>
          <w:sz w:val="24"/>
          <w:szCs w:val="24"/>
          <w:lang w:val="pt-BR"/>
        </w:rPr>
        <w:t>seja</w:t>
      </w:r>
      <w:r w:rsidR="00B80095" w:rsidRPr="00B80095">
        <w:rPr>
          <w:sz w:val="24"/>
          <w:szCs w:val="24"/>
          <w:lang w:val="pt-BR"/>
        </w:rPr>
        <w:t xml:space="preserve"> encaminhada ao Senhor Prefeito Municipal, para as providências necessárias, a indicação </w:t>
      </w:r>
      <w:r w:rsidR="00082DBA">
        <w:rPr>
          <w:sz w:val="24"/>
          <w:szCs w:val="24"/>
          <w:lang w:val="pt-BR"/>
        </w:rPr>
        <w:t>a seguir</w:t>
      </w:r>
      <w:r w:rsidR="00B80095" w:rsidRPr="00B80095">
        <w:rPr>
          <w:sz w:val="24"/>
          <w:szCs w:val="24"/>
          <w:lang w:val="pt-BR"/>
        </w:rPr>
        <w:t>:</w:t>
      </w:r>
    </w:p>
    <w:p w14:paraId="7F96E5C4" w14:textId="77777777" w:rsidR="00B80095" w:rsidRPr="00B80095" w:rsidRDefault="00B80095" w:rsidP="00B80095">
      <w:pPr>
        <w:spacing w:line="360" w:lineRule="auto"/>
        <w:rPr>
          <w:sz w:val="24"/>
          <w:szCs w:val="24"/>
          <w:lang w:val="pt-BR"/>
        </w:rPr>
      </w:pPr>
    </w:p>
    <w:p w14:paraId="5AF99F9D" w14:textId="77777777" w:rsidR="00B80095" w:rsidRPr="00B80095" w:rsidRDefault="00B80095" w:rsidP="00082DBA">
      <w:pPr>
        <w:spacing w:line="360" w:lineRule="auto"/>
        <w:jc w:val="center"/>
        <w:rPr>
          <w:b/>
          <w:bCs/>
          <w:sz w:val="24"/>
          <w:szCs w:val="24"/>
          <w:lang w:val="pt-BR"/>
        </w:rPr>
      </w:pPr>
      <w:r w:rsidRPr="00B80095">
        <w:rPr>
          <w:b/>
          <w:bCs/>
          <w:sz w:val="24"/>
          <w:szCs w:val="24"/>
          <w:lang w:val="pt-BR"/>
        </w:rPr>
        <w:t>INDICAÇÃO</w:t>
      </w:r>
    </w:p>
    <w:p w14:paraId="356D3D5A" w14:textId="77777777" w:rsidR="00B80095" w:rsidRPr="00B80095" w:rsidRDefault="00B80095" w:rsidP="00B80095">
      <w:pPr>
        <w:spacing w:line="360" w:lineRule="auto"/>
        <w:rPr>
          <w:sz w:val="24"/>
          <w:szCs w:val="24"/>
          <w:lang w:val="pt-BR"/>
        </w:rPr>
      </w:pPr>
    </w:p>
    <w:p w14:paraId="7490BC4E" w14:textId="262AC8B5" w:rsidR="00A467D7" w:rsidRPr="00C653DA" w:rsidRDefault="002930D0" w:rsidP="007A2243">
      <w:pPr>
        <w:spacing w:line="360" w:lineRule="auto"/>
        <w:jc w:val="both"/>
        <w:rPr>
          <w:sz w:val="24"/>
          <w:szCs w:val="24"/>
          <w:lang w:val="pt-BR"/>
        </w:rPr>
      </w:pPr>
      <w:r>
        <w:rPr>
          <w:sz w:val="24"/>
          <w:szCs w:val="24"/>
          <w:lang w:val="pt-BR"/>
        </w:rPr>
        <w:tab/>
      </w:r>
      <w:r w:rsidR="00B80095" w:rsidRPr="00B80095">
        <w:rPr>
          <w:sz w:val="24"/>
          <w:szCs w:val="24"/>
          <w:lang w:val="pt-BR"/>
        </w:rPr>
        <w:t>Solicita</w:t>
      </w:r>
      <w:r w:rsidR="00853A62" w:rsidRPr="002930D0">
        <w:rPr>
          <w:sz w:val="24"/>
          <w:szCs w:val="24"/>
          <w:lang w:val="pt-BR"/>
        </w:rPr>
        <w:t>m</w:t>
      </w:r>
      <w:r w:rsidR="00B80095" w:rsidRPr="00B80095">
        <w:rPr>
          <w:sz w:val="24"/>
          <w:szCs w:val="24"/>
          <w:lang w:val="pt-BR"/>
        </w:rPr>
        <w:t xml:space="preserve"> e sugere</w:t>
      </w:r>
      <w:r w:rsidR="00853A62" w:rsidRPr="002930D0">
        <w:rPr>
          <w:sz w:val="24"/>
          <w:szCs w:val="24"/>
          <w:lang w:val="pt-BR"/>
        </w:rPr>
        <w:t>m</w:t>
      </w:r>
      <w:r w:rsidR="00B80095" w:rsidRPr="00B80095">
        <w:rPr>
          <w:sz w:val="24"/>
          <w:szCs w:val="24"/>
          <w:lang w:val="pt-BR"/>
        </w:rPr>
        <w:t xml:space="preserve"> ao Senhor Prefeito Municipal </w:t>
      </w:r>
      <w:r w:rsidR="00B80095" w:rsidRPr="00B80095">
        <w:rPr>
          <w:sz w:val="24"/>
          <w:szCs w:val="24"/>
        </w:rPr>
        <w:t>que sejam adotadas providências quanto à</w:t>
      </w:r>
      <w:r w:rsidR="00082DBA">
        <w:rPr>
          <w:sz w:val="24"/>
          <w:szCs w:val="24"/>
        </w:rPr>
        <w:t xml:space="preserve"> instalação</w:t>
      </w:r>
      <w:r w:rsidR="00853A62" w:rsidRPr="002930D0">
        <w:rPr>
          <w:sz w:val="24"/>
          <w:szCs w:val="24"/>
        </w:rPr>
        <w:t xml:space="preserve"> de um</w:t>
      </w:r>
      <w:r w:rsidR="00082DBA">
        <w:rPr>
          <w:sz w:val="24"/>
          <w:szCs w:val="24"/>
        </w:rPr>
        <w:t xml:space="preserve">a caçamba </w:t>
      </w:r>
      <w:r w:rsidR="00853A62" w:rsidRPr="002930D0">
        <w:rPr>
          <w:sz w:val="24"/>
          <w:szCs w:val="24"/>
        </w:rPr>
        <w:t xml:space="preserve">de lixo na </w:t>
      </w:r>
      <w:r w:rsidR="008A31C2">
        <w:rPr>
          <w:sz w:val="24"/>
          <w:szCs w:val="24"/>
        </w:rPr>
        <w:t>R</w:t>
      </w:r>
      <w:r w:rsidR="00853A62" w:rsidRPr="002930D0">
        <w:rPr>
          <w:sz w:val="24"/>
          <w:szCs w:val="24"/>
        </w:rPr>
        <w:t>ua Natanael Vieira Âmbar,</w:t>
      </w:r>
      <w:r w:rsidR="00E55B89">
        <w:rPr>
          <w:sz w:val="24"/>
          <w:szCs w:val="24"/>
        </w:rPr>
        <w:t xml:space="preserve"> no</w:t>
      </w:r>
      <w:r w:rsidR="00853A62" w:rsidRPr="002930D0">
        <w:rPr>
          <w:sz w:val="24"/>
          <w:szCs w:val="24"/>
        </w:rPr>
        <w:t xml:space="preserve"> </w:t>
      </w:r>
      <w:r w:rsidR="008A31C2">
        <w:rPr>
          <w:sz w:val="24"/>
          <w:szCs w:val="24"/>
        </w:rPr>
        <w:t>B</w:t>
      </w:r>
      <w:r w:rsidR="00853A62" w:rsidRPr="002930D0">
        <w:rPr>
          <w:sz w:val="24"/>
          <w:szCs w:val="24"/>
        </w:rPr>
        <w:t xml:space="preserve">airro </w:t>
      </w:r>
      <w:r w:rsidR="00082DBA">
        <w:rPr>
          <w:sz w:val="24"/>
          <w:szCs w:val="24"/>
        </w:rPr>
        <w:t>Nossa Senhora Aparecida</w:t>
      </w:r>
      <w:r w:rsidR="00853A62" w:rsidRPr="002930D0">
        <w:rPr>
          <w:sz w:val="24"/>
          <w:szCs w:val="24"/>
        </w:rPr>
        <w:t>,</w:t>
      </w:r>
      <w:r w:rsidR="00E55B89">
        <w:rPr>
          <w:sz w:val="24"/>
          <w:szCs w:val="24"/>
        </w:rPr>
        <w:t xml:space="preserve"> em local próximo</w:t>
      </w:r>
      <w:r w:rsidR="00853A62" w:rsidRPr="002930D0">
        <w:rPr>
          <w:sz w:val="24"/>
          <w:szCs w:val="24"/>
        </w:rPr>
        <w:t xml:space="preserve"> </w:t>
      </w:r>
      <w:r w:rsidR="00E55B89">
        <w:rPr>
          <w:sz w:val="24"/>
          <w:szCs w:val="24"/>
        </w:rPr>
        <w:t>a</w:t>
      </w:r>
      <w:r w:rsidR="00853A62" w:rsidRPr="002930D0">
        <w:rPr>
          <w:sz w:val="24"/>
          <w:szCs w:val="24"/>
        </w:rPr>
        <w:t>o “</w:t>
      </w:r>
      <w:r w:rsidR="00E55B89">
        <w:rPr>
          <w:sz w:val="24"/>
          <w:szCs w:val="24"/>
        </w:rPr>
        <w:t>b</w:t>
      </w:r>
      <w:r w:rsidR="00853A62" w:rsidRPr="002930D0">
        <w:rPr>
          <w:sz w:val="24"/>
          <w:szCs w:val="24"/>
        </w:rPr>
        <w:t>uracão”</w:t>
      </w:r>
      <w:r w:rsidR="00E55B89">
        <w:rPr>
          <w:sz w:val="24"/>
          <w:szCs w:val="24"/>
        </w:rPr>
        <w:t xml:space="preserve"> existente</w:t>
      </w:r>
      <w:r w:rsidR="00853A62" w:rsidRPr="002930D0">
        <w:rPr>
          <w:sz w:val="24"/>
          <w:szCs w:val="24"/>
        </w:rPr>
        <w:t xml:space="preserve"> em frente </w:t>
      </w:r>
      <w:r w:rsidR="00E55B89">
        <w:rPr>
          <w:sz w:val="24"/>
          <w:szCs w:val="24"/>
        </w:rPr>
        <w:t>à</w:t>
      </w:r>
      <w:r w:rsidR="00853A62" w:rsidRPr="002930D0">
        <w:rPr>
          <w:sz w:val="24"/>
          <w:szCs w:val="24"/>
        </w:rPr>
        <w:t xml:space="preserve"> academia ao ar livre</w:t>
      </w:r>
      <w:r w:rsidR="00CB4949">
        <w:rPr>
          <w:sz w:val="24"/>
          <w:szCs w:val="24"/>
        </w:rPr>
        <w:t>,</w:t>
      </w:r>
      <w:r w:rsidR="00853A62" w:rsidRPr="002930D0">
        <w:rPr>
          <w:sz w:val="24"/>
          <w:szCs w:val="24"/>
        </w:rPr>
        <w:t xml:space="preserve"> </w:t>
      </w:r>
      <w:r w:rsidR="008A31C2">
        <w:rPr>
          <w:sz w:val="24"/>
          <w:szCs w:val="24"/>
        </w:rPr>
        <w:t xml:space="preserve">e, sugere e solocita </w:t>
      </w:r>
      <w:r w:rsidR="006C5D1E">
        <w:rPr>
          <w:sz w:val="24"/>
          <w:szCs w:val="24"/>
        </w:rPr>
        <w:t xml:space="preserve">também </w:t>
      </w:r>
      <w:r w:rsidR="00E55B89">
        <w:rPr>
          <w:sz w:val="24"/>
          <w:szCs w:val="24"/>
        </w:rPr>
        <w:t xml:space="preserve">a </w:t>
      </w:r>
      <w:r w:rsidR="00853A62" w:rsidRPr="002930D0">
        <w:rPr>
          <w:sz w:val="24"/>
          <w:szCs w:val="24"/>
        </w:rPr>
        <w:t xml:space="preserve">instalação de câmeras de </w:t>
      </w:r>
      <w:r w:rsidR="007425B4" w:rsidRPr="002930D0">
        <w:rPr>
          <w:sz w:val="24"/>
          <w:szCs w:val="24"/>
        </w:rPr>
        <w:t xml:space="preserve">segurança </w:t>
      </w:r>
      <w:r w:rsidR="00CB4949">
        <w:rPr>
          <w:sz w:val="24"/>
          <w:szCs w:val="24"/>
        </w:rPr>
        <w:t xml:space="preserve">e placas de sinalização </w:t>
      </w:r>
      <w:r w:rsidR="00E55B89">
        <w:rPr>
          <w:sz w:val="24"/>
          <w:szCs w:val="24"/>
        </w:rPr>
        <w:t>nas imediações</w:t>
      </w:r>
      <w:r w:rsidR="006C5D1E">
        <w:rPr>
          <w:sz w:val="24"/>
          <w:szCs w:val="24"/>
        </w:rPr>
        <w:t>.</w:t>
      </w:r>
      <w:r w:rsidR="007425B4" w:rsidRPr="002930D0">
        <w:rPr>
          <w:sz w:val="24"/>
          <w:szCs w:val="24"/>
        </w:rPr>
        <w:t xml:space="preserve"> </w:t>
      </w:r>
    </w:p>
    <w:p w14:paraId="5CA9B7AB" w14:textId="77777777" w:rsidR="00B80095" w:rsidRPr="00B80095" w:rsidRDefault="00B80095" w:rsidP="00B80095">
      <w:pPr>
        <w:spacing w:line="360" w:lineRule="auto"/>
        <w:rPr>
          <w:sz w:val="24"/>
          <w:szCs w:val="24"/>
          <w:lang w:val="pt-BR"/>
        </w:rPr>
      </w:pPr>
    </w:p>
    <w:p w14:paraId="75F80C7C" w14:textId="77777777" w:rsidR="00B80095" w:rsidRPr="00B80095" w:rsidRDefault="00B80095" w:rsidP="002930D0">
      <w:pPr>
        <w:spacing w:line="360" w:lineRule="auto"/>
        <w:jc w:val="center"/>
        <w:rPr>
          <w:b/>
          <w:bCs/>
          <w:sz w:val="24"/>
          <w:szCs w:val="24"/>
          <w:lang w:val="pt-BR"/>
        </w:rPr>
      </w:pPr>
      <w:r w:rsidRPr="00B80095">
        <w:rPr>
          <w:b/>
          <w:bCs/>
          <w:sz w:val="24"/>
          <w:szCs w:val="24"/>
          <w:lang w:val="pt-BR"/>
        </w:rPr>
        <w:t>JUSTIFICATIVA</w:t>
      </w:r>
    </w:p>
    <w:p w14:paraId="114CBBC3" w14:textId="112C53BA" w:rsidR="00881404" w:rsidRDefault="00881404" w:rsidP="00082DBA">
      <w:pPr>
        <w:spacing w:line="360" w:lineRule="auto"/>
        <w:jc w:val="both"/>
        <w:rPr>
          <w:sz w:val="24"/>
          <w:szCs w:val="24"/>
          <w:lang w:val="pt-BR"/>
        </w:rPr>
      </w:pPr>
      <w:r>
        <w:rPr>
          <w:sz w:val="24"/>
          <w:szCs w:val="24"/>
          <w:lang w:val="pt-BR"/>
        </w:rPr>
        <w:t>Pelos seguintes fatos:</w:t>
      </w:r>
    </w:p>
    <w:p w14:paraId="525B644D" w14:textId="77777777" w:rsidR="00881404" w:rsidRDefault="00881404" w:rsidP="00082DBA">
      <w:pPr>
        <w:spacing w:line="360" w:lineRule="auto"/>
        <w:jc w:val="both"/>
        <w:rPr>
          <w:sz w:val="24"/>
          <w:szCs w:val="24"/>
          <w:lang w:val="pt-BR"/>
        </w:rPr>
      </w:pPr>
    </w:p>
    <w:p w14:paraId="5CB0C8CB" w14:textId="6C94D3BE" w:rsidR="00881404" w:rsidRPr="00881404" w:rsidRDefault="00881404" w:rsidP="00881404">
      <w:pPr>
        <w:pStyle w:val="PargrafodaLista"/>
        <w:numPr>
          <w:ilvl w:val="0"/>
          <w:numId w:val="4"/>
        </w:numPr>
        <w:spacing w:line="360" w:lineRule="auto"/>
        <w:jc w:val="both"/>
        <w:rPr>
          <w:sz w:val="24"/>
          <w:szCs w:val="24"/>
          <w:lang w:val="pt-BR"/>
        </w:rPr>
      </w:pPr>
      <w:r w:rsidRPr="00881404">
        <w:rPr>
          <w:sz w:val="24"/>
          <w:szCs w:val="24"/>
          <w:lang w:val="pt-BR"/>
        </w:rPr>
        <w:t>No dia 6 de maio de 2024, um munícipe entrou em contato com Gabriel Melo, Agente Comunitário de Endemias, que, ao realizar inspeção no local, constatou diversos focos de proliferação do mosquito aedes aegypti, tendo a informação sido transmitida na sessão ordinária realizada nesse mesmo dia.</w:t>
      </w:r>
    </w:p>
    <w:p w14:paraId="11EF3EE9" w14:textId="77777777" w:rsidR="00881404" w:rsidRDefault="00881404" w:rsidP="00082DBA">
      <w:pPr>
        <w:spacing w:line="360" w:lineRule="auto"/>
        <w:jc w:val="both"/>
        <w:rPr>
          <w:sz w:val="24"/>
          <w:szCs w:val="24"/>
          <w:lang w:val="pt-BR"/>
        </w:rPr>
      </w:pPr>
    </w:p>
    <w:p w14:paraId="78DC18F1" w14:textId="59A7CC37" w:rsidR="00881404" w:rsidRPr="00881404" w:rsidRDefault="00881404" w:rsidP="00881404">
      <w:pPr>
        <w:pStyle w:val="PargrafodaLista"/>
        <w:numPr>
          <w:ilvl w:val="0"/>
          <w:numId w:val="4"/>
        </w:numPr>
        <w:spacing w:line="360" w:lineRule="auto"/>
        <w:jc w:val="both"/>
        <w:rPr>
          <w:sz w:val="24"/>
          <w:szCs w:val="24"/>
          <w:lang w:val="pt-BR"/>
        </w:rPr>
      </w:pPr>
      <w:r w:rsidRPr="00881404">
        <w:rPr>
          <w:sz w:val="24"/>
          <w:szCs w:val="24"/>
          <w:lang w:val="pt-BR"/>
        </w:rPr>
        <w:t>Notificados, a Prefeitura e o então Secretário de Obras, Pedro Roldão Rocha Fioravante, disponibilizaram uma equipe de três pessoas, acompanhadas de um munícipe voluntário, para a remoção do lixo acumulado no local. Na oportunidade, foram retirados três bags de resíduos descartados irregularmente.</w:t>
      </w:r>
    </w:p>
    <w:p w14:paraId="1E985E1A" w14:textId="77777777" w:rsidR="00881404" w:rsidRDefault="00881404" w:rsidP="00082DBA">
      <w:pPr>
        <w:spacing w:line="360" w:lineRule="auto"/>
        <w:jc w:val="both"/>
        <w:rPr>
          <w:sz w:val="24"/>
          <w:szCs w:val="24"/>
          <w:lang w:val="pt-BR"/>
        </w:rPr>
      </w:pPr>
    </w:p>
    <w:p w14:paraId="1323C193" w14:textId="089ADD1D" w:rsidR="00881404" w:rsidRPr="00881404" w:rsidRDefault="00881404" w:rsidP="00881404">
      <w:pPr>
        <w:pStyle w:val="PargrafodaLista"/>
        <w:numPr>
          <w:ilvl w:val="0"/>
          <w:numId w:val="4"/>
        </w:numPr>
        <w:spacing w:line="360" w:lineRule="auto"/>
        <w:jc w:val="both"/>
        <w:rPr>
          <w:sz w:val="24"/>
          <w:szCs w:val="24"/>
          <w:lang w:val="pt-BR"/>
        </w:rPr>
      </w:pPr>
      <w:r w:rsidRPr="00881404">
        <w:rPr>
          <w:sz w:val="24"/>
          <w:szCs w:val="24"/>
          <w:lang w:val="pt-BR"/>
        </w:rPr>
        <w:lastRenderedPageBreak/>
        <w:t>Entretanto, os munícipes continuam a descartar irregularmente resíduos na referida área, o que tem agravado a proliferação de focos do mosquito aedes aegypti, transmissor da dengue, entre outras doenças. No entanto, desde então, nenhuma ação adicional foi implementada para evitar a recorrência do problema, tendo os focos de dengue voltado a aparecer no município.</w:t>
      </w:r>
    </w:p>
    <w:p w14:paraId="0E69EF5C" w14:textId="77777777" w:rsidR="00881404" w:rsidRDefault="00881404" w:rsidP="00082DBA">
      <w:pPr>
        <w:spacing w:line="360" w:lineRule="auto"/>
        <w:jc w:val="both"/>
        <w:rPr>
          <w:sz w:val="24"/>
          <w:szCs w:val="24"/>
          <w:lang w:val="pt-BR"/>
        </w:rPr>
      </w:pPr>
    </w:p>
    <w:p w14:paraId="7E3DE7D8" w14:textId="1D2447F7" w:rsidR="00881404" w:rsidRPr="00881404" w:rsidRDefault="00881404" w:rsidP="00881404">
      <w:pPr>
        <w:pStyle w:val="PargrafodaLista"/>
        <w:numPr>
          <w:ilvl w:val="0"/>
          <w:numId w:val="4"/>
        </w:numPr>
        <w:spacing w:line="360" w:lineRule="auto"/>
        <w:jc w:val="both"/>
        <w:rPr>
          <w:sz w:val="24"/>
          <w:szCs w:val="24"/>
          <w:lang w:val="pt-BR"/>
        </w:rPr>
      </w:pPr>
      <w:r w:rsidRPr="00881404">
        <w:rPr>
          <w:sz w:val="24"/>
          <w:szCs w:val="24"/>
          <w:lang w:val="pt-BR"/>
        </w:rPr>
        <w:t>O Código de Posturas do Município de Silvianópolis/MG proíbe o descarte irregular de lixo em logradouros e espaços públicos, conforme dispõe o art. 6º, Parágrafo único: “Proíbe-se em especial:” (...) b) “Varrer ou despejar lixo e detritos de qualquer natureza no leito e ralos dos logradouros públicos.”</w:t>
      </w:r>
    </w:p>
    <w:p w14:paraId="33486B78" w14:textId="77777777" w:rsidR="00881404" w:rsidRDefault="00881404" w:rsidP="00082DBA">
      <w:pPr>
        <w:spacing w:line="360" w:lineRule="auto"/>
        <w:jc w:val="both"/>
        <w:rPr>
          <w:sz w:val="24"/>
          <w:szCs w:val="24"/>
          <w:lang w:val="pt-BR"/>
        </w:rPr>
      </w:pPr>
    </w:p>
    <w:p w14:paraId="0B41809C" w14:textId="62EC8DD2" w:rsidR="00881404" w:rsidRPr="00881404" w:rsidRDefault="00881404" w:rsidP="00881404">
      <w:pPr>
        <w:pStyle w:val="PargrafodaLista"/>
        <w:numPr>
          <w:ilvl w:val="0"/>
          <w:numId w:val="4"/>
        </w:numPr>
        <w:spacing w:line="360" w:lineRule="auto"/>
        <w:jc w:val="both"/>
        <w:rPr>
          <w:sz w:val="24"/>
          <w:szCs w:val="24"/>
          <w:lang w:val="pt-BR"/>
        </w:rPr>
      </w:pPr>
      <w:r w:rsidRPr="00881404">
        <w:rPr>
          <w:sz w:val="24"/>
          <w:szCs w:val="24"/>
          <w:lang w:val="pt-BR"/>
        </w:rPr>
        <w:t>Ressaltamos que na Lei Orgânica Municipal, mais especificamente em seu art. 172, dispõe: “Cabe ao Poder Público, através de seus órgãos de administração direta, indireta e funcional:” (...) “VII – proteger o meio ambiente e combater a poluição em qualquer de suas formas.”</w:t>
      </w:r>
    </w:p>
    <w:p w14:paraId="72F25C76" w14:textId="77777777" w:rsidR="00881404" w:rsidRDefault="00881404" w:rsidP="00082DBA">
      <w:pPr>
        <w:spacing w:line="360" w:lineRule="auto"/>
        <w:jc w:val="both"/>
        <w:rPr>
          <w:sz w:val="24"/>
          <w:szCs w:val="24"/>
          <w:lang w:val="pt-BR"/>
        </w:rPr>
      </w:pPr>
    </w:p>
    <w:p w14:paraId="0C32E350" w14:textId="00D6903A" w:rsidR="00294CDF" w:rsidRPr="00294CDF" w:rsidRDefault="00881404" w:rsidP="00082DBA">
      <w:pPr>
        <w:pStyle w:val="PargrafodaLista"/>
        <w:numPr>
          <w:ilvl w:val="0"/>
          <w:numId w:val="4"/>
        </w:numPr>
        <w:spacing w:line="360" w:lineRule="auto"/>
        <w:jc w:val="both"/>
        <w:rPr>
          <w:sz w:val="24"/>
          <w:szCs w:val="24"/>
          <w:lang w:val="pt-BR"/>
        </w:rPr>
      </w:pPr>
      <w:r w:rsidRPr="00881404">
        <w:rPr>
          <w:sz w:val="24"/>
          <w:szCs w:val="24"/>
          <w:lang w:val="pt-BR"/>
        </w:rPr>
        <w:t>Assim, considerando o dever da Administração Pública na preservação da saúde coletiva e na proteção do meio ambiente, solicitam a apreciação do presente pedido e sugerem que sejam tomadas as seguintes medidas:</w:t>
      </w:r>
    </w:p>
    <w:p w14:paraId="6B529DE2" w14:textId="17471C60" w:rsidR="00881404" w:rsidRDefault="00294CDF" w:rsidP="00082DBA">
      <w:pPr>
        <w:spacing w:line="360" w:lineRule="auto"/>
        <w:jc w:val="both"/>
        <w:rPr>
          <w:sz w:val="24"/>
          <w:szCs w:val="24"/>
          <w:lang w:val="pt-BR"/>
        </w:rPr>
      </w:pPr>
      <w:r>
        <w:rPr>
          <w:sz w:val="24"/>
          <w:szCs w:val="24"/>
          <w:lang w:val="pt-BR"/>
        </w:rPr>
        <w:t>A</w:t>
      </w:r>
      <w:r w:rsidR="00881404">
        <w:rPr>
          <w:sz w:val="24"/>
          <w:szCs w:val="24"/>
          <w:lang w:val="pt-BR"/>
        </w:rPr>
        <w:tab/>
        <w:t>Instalação de uma caçamba de lixo no local, a fim de garantir o descarte adequado dos resíduos;</w:t>
      </w:r>
    </w:p>
    <w:p w14:paraId="50757F93" w14:textId="77777777" w:rsidR="00881404" w:rsidRDefault="00881404" w:rsidP="00082DBA">
      <w:pPr>
        <w:spacing w:line="360" w:lineRule="auto"/>
        <w:jc w:val="both"/>
        <w:rPr>
          <w:sz w:val="24"/>
          <w:szCs w:val="24"/>
          <w:lang w:val="pt-BR"/>
        </w:rPr>
      </w:pPr>
    </w:p>
    <w:p w14:paraId="0AE7961B" w14:textId="3129C201" w:rsidR="00881404" w:rsidRDefault="00881404" w:rsidP="00082DBA">
      <w:pPr>
        <w:spacing w:line="360" w:lineRule="auto"/>
        <w:jc w:val="both"/>
        <w:rPr>
          <w:sz w:val="24"/>
          <w:szCs w:val="24"/>
          <w:lang w:val="pt-BR"/>
        </w:rPr>
      </w:pPr>
      <w:r>
        <w:rPr>
          <w:sz w:val="24"/>
          <w:szCs w:val="24"/>
          <w:lang w:val="pt-BR"/>
        </w:rPr>
        <w:t>O</w:t>
      </w:r>
      <w:r>
        <w:rPr>
          <w:sz w:val="24"/>
          <w:szCs w:val="24"/>
          <w:lang w:val="pt-BR"/>
        </w:rPr>
        <w:tab/>
        <w:t>Instalação de câmeras de segurança para coibir o descarte irregular e responsabilizar os infratores;</w:t>
      </w:r>
    </w:p>
    <w:p w14:paraId="5E148278" w14:textId="77777777" w:rsidR="00881404" w:rsidRDefault="00881404" w:rsidP="00082DBA">
      <w:pPr>
        <w:spacing w:line="360" w:lineRule="auto"/>
        <w:jc w:val="both"/>
        <w:rPr>
          <w:sz w:val="24"/>
          <w:szCs w:val="24"/>
          <w:lang w:val="pt-BR"/>
        </w:rPr>
      </w:pPr>
    </w:p>
    <w:p w14:paraId="510D47E0" w14:textId="068688F3" w:rsidR="00881404" w:rsidRDefault="00881404" w:rsidP="00082DBA">
      <w:pPr>
        <w:spacing w:line="360" w:lineRule="auto"/>
        <w:jc w:val="both"/>
        <w:rPr>
          <w:sz w:val="24"/>
          <w:szCs w:val="24"/>
          <w:lang w:val="pt-BR"/>
        </w:rPr>
      </w:pPr>
      <w:r>
        <w:rPr>
          <w:sz w:val="24"/>
          <w:szCs w:val="24"/>
          <w:lang w:val="pt-BR"/>
        </w:rPr>
        <w:t>O</w:t>
      </w:r>
      <w:r>
        <w:rPr>
          <w:sz w:val="24"/>
          <w:szCs w:val="24"/>
          <w:lang w:val="pt-BR"/>
        </w:rPr>
        <w:tab/>
        <w:t>Instalação de placas de sinalização proibindo o descarte de lixo e alertando que tal ato é passível de punição.</w:t>
      </w:r>
    </w:p>
    <w:p w14:paraId="4921F49B" w14:textId="058B426E" w:rsidR="002930D0" w:rsidRDefault="00B80095" w:rsidP="00082DBA">
      <w:pPr>
        <w:spacing w:line="360" w:lineRule="auto"/>
        <w:jc w:val="both"/>
        <w:rPr>
          <w:sz w:val="24"/>
          <w:szCs w:val="24"/>
        </w:rPr>
      </w:pPr>
      <w:r w:rsidRPr="00B80095">
        <w:rPr>
          <w:sz w:val="24"/>
          <w:szCs w:val="24"/>
          <w:lang w:val="pt-BR"/>
        </w:rPr>
        <w:br/>
      </w:r>
      <w:r w:rsidR="002930D0" w:rsidRPr="002930D0">
        <w:rPr>
          <w:sz w:val="24"/>
          <w:szCs w:val="24"/>
        </w:rPr>
        <w:t xml:space="preserve">A presente indicação tem como objetivo atender a uma demanda urgente e importante para a comunidade local, que enfrenta sérios problemas relacionados ao descarte irregular de resíduos e à proliferação de focos do mosquito </w:t>
      </w:r>
      <w:r w:rsidR="00C87671" w:rsidRPr="00C87671">
        <w:rPr>
          <w:i/>
          <w:iCs/>
          <w:sz w:val="24"/>
          <w:szCs w:val="24"/>
        </w:rPr>
        <w:t>a</w:t>
      </w:r>
      <w:r w:rsidR="002930D0" w:rsidRPr="00C87671">
        <w:rPr>
          <w:i/>
          <w:iCs/>
          <w:sz w:val="24"/>
          <w:szCs w:val="24"/>
        </w:rPr>
        <w:t>edes aegypti</w:t>
      </w:r>
      <w:r w:rsidR="002930D0" w:rsidRPr="002930D0">
        <w:rPr>
          <w:sz w:val="24"/>
          <w:szCs w:val="24"/>
        </w:rPr>
        <w:t>, transmissor de doenças como a dengue. A proposta visa implementar soluções imediatas e eficazes, como a instalação de uma caçamba de lixo e câmeras de segurança para coibir o descarte inadequado e prevenir riscos à saúde pública e ao meio ambiente.</w:t>
      </w:r>
    </w:p>
    <w:p w14:paraId="06B269B3" w14:textId="77777777" w:rsidR="002930D0" w:rsidRPr="002930D0" w:rsidRDefault="002930D0" w:rsidP="00082DBA">
      <w:pPr>
        <w:spacing w:line="360" w:lineRule="auto"/>
        <w:jc w:val="both"/>
        <w:rPr>
          <w:sz w:val="24"/>
          <w:szCs w:val="24"/>
        </w:rPr>
      </w:pPr>
    </w:p>
    <w:p w14:paraId="36B1BAB2" w14:textId="0207C122" w:rsidR="002930D0" w:rsidRDefault="00C87671" w:rsidP="00082DBA">
      <w:pPr>
        <w:spacing w:line="360" w:lineRule="auto"/>
        <w:jc w:val="both"/>
        <w:rPr>
          <w:sz w:val="24"/>
          <w:szCs w:val="24"/>
          <w:lang w:val="pt-BR"/>
        </w:rPr>
      </w:pPr>
      <w:r>
        <w:rPr>
          <w:sz w:val="24"/>
          <w:szCs w:val="24"/>
          <w:lang w:val="pt-BR"/>
        </w:rPr>
        <w:t>O local</w:t>
      </w:r>
      <w:r w:rsidR="002930D0" w:rsidRPr="002930D0">
        <w:rPr>
          <w:sz w:val="24"/>
          <w:szCs w:val="24"/>
          <w:lang w:val="pt-BR"/>
        </w:rPr>
        <w:t xml:space="preserve"> </w:t>
      </w:r>
      <w:r>
        <w:rPr>
          <w:sz w:val="24"/>
          <w:szCs w:val="24"/>
          <w:lang w:val="pt-BR"/>
        </w:rPr>
        <w:t>mencionado nesta indicação</w:t>
      </w:r>
      <w:r w:rsidR="002930D0" w:rsidRPr="002930D0">
        <w:rPr>
          <w:sz w:val="24"/>
          <w:szCs w:val="24"/>
          <w:lang w:val="pt-BR"/>
        </w:rPr>
        <w:t xml:space="preserve">, </w:t>
      </w:r>
      <w:r>
        <w:rPr>
          <w:sz w:val="24"/>
          <w:szCs w:val="24"/>
          <w:lang w:val="pt-BR"/>
        </w:rPr>
        <w:t>conhecido pelos populares como “b</w:t>
      </w:r>
      <w:r w:rsidR="002930D0" w:rsidRPr="002930D0">
        <w:rPr>
          <w:sz w:val="24"/>
          <w:szCs w:val="24"/>
          <w:lang w:val="pt-BR"/>
        </w:rPr>
        <w:t xml:space="preserve">uracão”, </w:t>
      </w:r>
      <w:r>
        <w:rPr>
          <w:sz w:val="24"/>
          <w:szCs w:val="24"/>
          <w:lang w:val="pt-BR"/>
        </w:rPr>
        <w:t>situado próximo</w:t>
      </w:r>
      <w:r w:rsidR="002930D0" w:rsidRPr="002930D0">
        <w:rPr>
          <w:sz w:val="24"/>
          <w:szCs w:val="24"/>
          <w:lang w:val="pt-BR"/>
        </w:rPr>
        <w:t xml:space="preserve"> à academia ao ar livre</w:t>
      </w:r>
      <w:r>
        <w:rPr>
          <w:sz w:val="24"/>
          <w:szCs w:val="24"/>
          <w:lang w:val="pt-BR"/>
        </w:rPr>
        <w:t xml:space="preserve"> do </w:t>
      </w:r>
      <w:r w:rsidR="00B906DC">
        <w:rPr>
          <w:sz w:val="24"/>
          <w:szCs w:val="24"/>
          <w:lang w:val="pt-BR"/>
        </w:rPr>
        <w:t>B</w:t>
      </w:r>
      <w:r>
        <w:rPr>
          <w:sz w:val="24"/>
          <w:szCs w:val="24"/>
          <w:lang w:val="pt-BR"/>
        </w:rPr>
        <w:t>airro Nossa Senhora Aparecida</w:t>
      </w:r>
      <w:r w:rsidR="002930D0" w:rsidRPr="002930D0">
        <w:rPr>
          <w:sz w:val="24"/>
          <w:szCs w:val="24"/>
          <w:lang w:val="pt-BR"/>
        </w:rPr>
        <w:t>, tem sido um ponto de acúmulo de resíduos. A falta de um local adequado para o descarte tem levado os munícipes a realizarem o descarte de lixo de forma irregular</w:t>
      </w:r>
      <w:r>
        <w:rPr>
          <w:sz w:val="24"/>
          <w:szCs w:val="24"/>
          <w:lang w:val="pt-BR"/>
        </w:rPr>
        <w:t xml:space="preserve"> nesse espaço</w:t>
      </w:r>
      <w:r w:rsidR="002930D0" w:rsidRPr="002930D0">
        <w:rPr>
          <w:sz w:val="24"/>
          <w:szCs w:val="24"/>
          <w:lang w:val="pt-BR"/>
        </w:rPr>
        <w:t xml:space="preserve">, o que agrava ainda mais o problema. A instalação de uma caçamba de lixo no local permitirá o descarte adequado dos resíduos, evitando </w:t>
      </w:r>
      <w:r>
        <w:rPr>
          <w:sz w:val="24"/>
          <w:szCs w:val="24"/>
          <w:lang w:val="pt-BR"/>
        </w:rPr>
        <w:t xml:space="preserve">o surgimento </w:t>
      </w:r>
      <w:r w:rsidR="002930D0" w:rsidRPr="002930D0">
        <w:rPr>
          <w:sz w:val="24"/>
          <w:szCs w:val="24"/>
          <w:lang w:val="pt-BR"/>
        </w:rPr>
        <w:t xml:space="preserve">de focos do mosquito </w:t>
      </w:r>
      <w:r w:rsidRPr="00C87671">
        <w:rPr>
          <w:i/>
          <w:iCs/>
          <w:sz w:val="24"/>
          <w:szCs w:val="24"/>
          <w:lang w:val="pt-BR"/>
        </w:rPr>
        <w:t>a</w:t>
      </w:r>
      <w:r w:rsidR="002930D0" w:rsidRPr="00C87671">
        <w:rPr>
          <w:i/>
          <w:iCs/>
          <w:sz w:val="24"/>
          <w:szCs w:val="24"/>
          <w:lang w:val="pt-BR"/>
        </w:rPr>
        <w:t>edes aegypti</w:t>
      </w:r>
      <w:r w:rsidR="002930D0" w:rsidRPr="002930D0">
        <w:rPr>
          <w:sz w:val="24"/>
          <w:szCs w:val="24"/>
          <w:lang w:val="pt-BR"/>
        </w:rPr>
        <w:t xml:space="preserve"> e outros problemas ambientais.</w:t>
      </w:r>
    </w:p>
    <w:p w14:paraId="25AEB469" w14:textId="77777777" w:rsidR="002930D0" w:rsidRPr="002930D0" w:rsidRDefault="002930D0" w:rsidP="00082DBA">
      <w:pPr>
        <w:spacing w:line="360" w:lineRule="auto"/>
        <w:jc w:val="both"/>
        <w:rPr>
          <w:sz w:val="24"/>
          <w:szCs w:val="24"/>
          <w:lang w:val="pt-BR"/>
        </w:rPr>
      </w:pPr>
    </w:p>
    <w:p w14:paraId="5B541714" w14:textId="3411C042" w:rsidR="002930D0" w:rsidRDefault="002930D0" w:rsidP="00082DBA">
      <w:pPr>
        <w:spacing w:line="360" w:lineRule="auto"/>
        <w:jc w:val="both"/>
        <w:rPr>
          <w:sz w:val="24"/>
          <w:szCs w:val="24"/>
          <w:lang w:val="pt-BR"/>
        </w:rPr>
      </w:pPr>
      <w:r w:rsidRPr="002930D0">
        <w:rPr>
          <w:sz w:val="24"/>
          <w:szCs w:val="24"/>
          <w:lang w:val="pt-BR"/>
        </w:rPr>
        <w:t xml:space="preserve">Além disso, a </w:t>
      </w:r>
      <w:r w:rsidR="00C87671">
        <w:rPr>
          <w:sz w:val="24"/>
          <w:szCs w:val="24"/>
          <w:lang w:val="pt-BR"/>
        </w:rPr>
        <w:t>instalação</w:t>
      </w:r>
      <w:r w:rsidRPr="002930D0">
        <w:rPr>
          <w:sz w:val="24"/>
          <w:szCs w:val="24"/>
          <w:lang w:val="pt-BR"/>
        </w:rPr>
        <w:t xml:space="preserve"> de câmeras de segurança</w:t>
      </w:r>
      <w:r w:rsidR="00C87671">
        <w:rPr>
          <w:sz w:val="24"/>
          <w:szCs w:val="24"/>
          <w:lang w:val="pt-BR"/>
        </w:rPr>
        <w:t xml:space="preserve"> nas imediações</w:t>
      </w:r>
      <w:r w:rsidRPr="002930D0">
        <w:rPr>
          <w:sz w:val="24"/>
          <w:szCs w:val="24"/>
          <w:lang w:val="pt-BR"/>
        </w:rPr>
        <w:t xml:space="preserve"> é essencial para monitorar a área e inibir a prática </w:t>
      </w:r>
      <w:r w:rsidR="00C87671">
        <w:rPr>
          <w:sz w:val="24"/>
          <w:szCs w:val="24"/>
          <w:lang w:val="pt-BR"/>
        </w:rPr>
        <w:t>de descarte de lixo nesse local</w:t>
      </w:r>
      <w:r w:rsidRPr="002930D0">
        <w:rPr>
          <w:sz w:val="24"/>
          <w:szCs w:val="24"/>
          <w:lang w:val="pt-BR"/>
        </w:rPr>
        <w:t>. As câmeras permitirão identificar os infratores, possibilitando ações punitivas, conforme determinado pelo Código de Posturas Municipal, garantindo o cumprimento das normas de preservação ambiental.</w:t>
      </w:r>
    </w:p>
    <w:p w14:paraId="0BF955CE" w14:textId="77777777" w:rsidR="002930D0" w:rsidRPr="002930D0" w:rsidRDefault="002930D0" w:rsidP="00082DBA">
      <w:pPr>
        <w:spacing w:line="360" w:lineRule="auto"/>
        <w:jc w:val="both"/>
        <w:rPr>
          <w:sz w:val="24"/>
          <w:szCs w:val="24"/>
          <w:lang w:val="pt-BR"/>
        </w:rPr>
      </w:pPr>
    </w:p>
    <w:p w14:paraId="440640FE" w14:textId="3BD8DDC0" w:rsidR="002930D0" w:rsidRDefault="00C87671" w:rsidP="00082DBA">
      <w:pPr>
        <w:spacing w:line="360" w:lineRule="auto"/>
        <w:jc w:val="both"/>
        <w:rPr>
          <w:sz w:val="24"/>
          <w:szCs w:val="24"/>
          <w:lang w:val="pt-BR"/>
        </w:rPr>
      </w:pPr>
      <w:r>
        <w:rPr>
          <w:sz w:val="24"/>
          <w:szCs w:val="24"/>
          <w:lang w:val="pt-BR"/>
        </w:rPr>
        <w:t xml:space="preserve">No mesmo sentido, a </w:t>
      </w:r>
      <w:r w:rsidR="002930D0" w:rsidRPr="002930D0">
        <w:rPr>
          <w:sz w:val="24"/>
          <w:szCs w:val="24"/>
          <w:lang w:val="pt-BR"/>
        </w:rPr>
        <w:t>instalação de placas de sinalização, que alertem sobre a proibição do descarte irregular de lixo e as penalidades para quem desrespeitar as normas, também se faz necessária. Essas placas funcionarão como um lembrete contínuo à população sobre a importância de preservar o meio ambiente e a saúde pública.</w:t>
      </w:r>
    </w:p>
    <w:p w14:paraId="58346930" w14:textId="77777777" w:rsidR="002930D0" w:rsidRPr="002930D0" w:rsidRDefault="002930D0" w:rsidP="00082DBA">
      <w:pPr>
        <w:spacing w:line="360" w:lineRule="auto"/>
        <w:jc w:val="both"/>
        <w:rPr>
          <w:sz w:val="24"/>
          <w:szCs w:val="24"/>
          <w:lang w:val="pt-BR"/>
        </w:rPr>
      </w:pPr>
    </w:p>
    <w:p w14:paraId="7FB1C5C0" w14:textId="52599C32" w:rsidR="00B80095" w:rsidRPr="00B80095" w:rsidRDefault="002930D0" w:rsidP="00082DBA">
      <w:pPr>
        <w:spacing w:line="360" w:lineRule="auto"/>
        <w:jc w:val="both"/>
        <w:rPr>
          <w:sz w:val="24"/>
          <w:szCs w:val="24"/>
          <w:lang w:val="pt-BR"/>
        </w:rPr>
      </w:pPr>
      <w:r w:rsidRPr="002930D0">
        <w:rPr>
          <w:sz w:val="24"/>
          <w:szCs w:val="24"/>
          <w:lang w:val="pt-BR"/>
        </w:rPr>
        <w:t>A solicitação é fundamentada na Lei Orgânica Municipal, que atribui ao Poder Público a responsabilidade pela proteção do meio ambiente e pela preservação da saúde coletiva. Dessa forma, a Administração Pública tem o dever de adotar medidas que combatam a poluição e garantam a saúde</w:t>
      </w:r>
      <w:r w:rsidR="002A7A14">
        <w:rPr>
          <w:sz w:val="24"/>
          <w:szCs w:val="24"/>
          <w:lang w:val="pt-BR"/>
        </w:rPr>
        <w:t xml:space="preserve"> e </w:t>
      </w:r>
      <w:r w:rsidRPr="002930D0">
        <w:rPr>
          <w:sz w:val="24"/>
          <w:szCs w:val="24"/>
          <w:lang w:val="pt-BR"/>
        </w:rPr>
        <w:t>o bem-estar da população</w:t>
      </w:r>
      <w:r w:rsidR="002A7A14">
        <w:rPr>
          <w:sz w:val="24"/>
          <w:szCs w:val="24"/>
          <w:lang w:val="pt-BR"/>
        </w:rPr>
        <w:t>, sobretudo</w:t>
      </w:r>
      <w:r w:rsidRPr="002930D0">
        <w:rPr>
          <w:sz w:val="24"/>
          <w:szCs w:val="24"/>
          <w:lang w:val="pt-BR"/>
        </w:rPr>
        <w:t xml:space="preserve"> por meio de medidas que promovam a preservação ambiental e a prevenção de doenças, contribuindo para uma cidade mais limpa, saudável e segura.</w:t>
      </w:r>
    </w:p>
    <w:p w14:paraId="28EE3CF9" w14:textId="77777777" w:rsidR="00B80095" w:rsidRDefault="00B80095" w:rsidP="00B80095">
      <w:pPr>
        <w:spacing w:line="360" w:lineRule="auto"/>
        <w:rPr>
          <w:sz w:val="24"/>
          <w:szCs w:val="24"/>
          <w:lang w:val="pt-BR"/>
        </w:rPr>
      </w:pPr>
    </w:p>
    <w:p w14:paraId="2E4726A9" w14:textId="77777777" w:rsidR="002A7A14" w:rsidRPr="00B80095" w:rsidRDefault="002A7A14" w:rsidP="00B80095">
      <w:pPr>
        <w:spacing w:line="360" w:lineRule="auto"/>
        <w:rPr>
          <w:sz w:val="24"/>
          <w:szCs w:val="24"/>
          <w:lang w:val="pt-BR"/>
        </w:rPr>
      </w:pPr>
    </w:p>
    <w:p w14:paraId="56A5E13D" w14:textId="6A1F0187" w:rsidR="00B80095" w:rsidRPr="00B80095" w:rsidRDefault="00B80095" w:rsidP="00082DBA">
      <w:pPr>
        <w:spacing w:line="360" w:lineRule="auto"/>
        <w:jc w:val="center"/>
        <w:rPr>
          <w:sz w:val="24"/>
          <w:szCs w:val="24"/>
          <w:lang w:val="pt-BR"/>
        </w:rPr>
      </w:pPr>
      <w:r w:rsidRPr="00B80095">
        <w:rPr>
          <w:sz w:val="24"/>
          <w:szCs w:val="24"/>
          <w:lang w:val="pt-BR"/>
        </w:rPr>
        <w:t>Silvianópolis,</w:t>
      </w:r>
      <w:r w:rsidR="003F61ED" w:rsidRPr="002930D0">
        <w:rPr>
          <w:sz w:val="24"/>
          <w:szCs w:val="24"/>
          <w:lang w:val="pt-BR"/>
        </w:rPr>
        <w:t xml:space="preserve"> 13 de março de 2025.</w:t>
      </w:r>
    </w:p>
    <w:p w14:paraId="34BED79F" w14:textId="77777777" w:rsidR="00B80095" w:rsidRPr="00B80095" w:rsidRDefault="00B80095" w:rsidP="00B80095">
      <w:pPr>
        <w:spacing w:line="360" w:lineRule="auto"/>
        <w:rPr>
          <w:sz w:val="24"/>
          <w:szCs w:val="24"/>
          <w:lang w:val="pt-BR"/>
        </w:rPr>
      </w:pPr>
    </w:p>
    <w:p w14:paraId="1862CF46" w14:textId="77777777" w:rsidR="00B80095" w:rsidRPr="00B80095" w:rsidRDefault="00B80095" w:rsidP="00B80095">
      <w:pPr>
        <w:spacing w:line="360" w:lineRule="auto"/>
        <w:rPr>
          <w:sz w:val="24"/>
          <w:szCs w:val="24"/>
          <w:lang w:val="pt-BR"/>
        </w:rPr>
      </w:pPr>
    </w:p>
    <w:p w14:paraId="6E5D0D14" w14:textId="77777777" w:rsidR="005D33AE" w:rsidRPr="002930D0" w:rsidRDefault="005D33AE" w:rsidP="003F61ED">
      <w:pPr>
        <w:spacing w:line="360" w:lineRule="auto"/>
        <w:rPr>
          <w:sz w:val="24"/>
          <w:szCs w:val="24"/>
          <w:lang w:val="pt-BR"/>
        </w:rPr>
        <w:sectPr w:rsidR="005D33AE" w:rsidRPr="002930D0" w:rsidSect="00FF768A">
          <w:headerReference w:type="default" r:id="rId7"/>
          <w:footerReference w:type="default" r:id="rId8"/>
          <w:pgSz w:w="11906" w:h="16838"/>
          <w:pgMar w:top="1440" w:right="1080" w:bottom="1440" w:left="1080" w:header="708" w:footer="708" w:gutter="0"/>
          <w:cols w:space="708"/>
          <w:docGrid w:linePitch="360"/>
        </w:sectPr>
      </w:pPr>
    </w:p>
    <w:p w14:paraId="07148EB9" w14:textId="77777777" w:rsidR="005D33AE" w:rsidRPr="002930D0" w:rsidRDefault="003F61ED" w:rsidP="005D33AE">
      <w:pPr>
        <w:spacing w:line="360" w:lineRule="auto"/>
        <w:jc w:val="center"/>
        <w:rPr>
          <w:sz w:val="24"/>
          <w:szCs w:val="24"/>
          <w:lang w:val="pt-BR"/>
        </w:rPr>
      </w:pPr>
      <w:r w:rsidRPr="002930D0">
        <w:rPr>
          <w:sz w:val="24"/>
          <w:szCs w:val="24"/>
          <w:lang w:val="pt-BR"/>
        </w:rPr>
        <w:t xml:space="preserve">________________________________ </w:t>
      </w:r>
      <w:r w:rsidRPr="002930D0">
        <w:rPr>
          <w:sz w:val="24"/>
          <w:szCs w:val="24"/>
          <w:lang w:val="pt-BR"/>
        </w:rPr>
        <w:br/>
      </w:r>
      <w:r w:rsidRPr="002A7A14">
        <w:rPr>
          <w:b/>
          <w:bCs/>
          <w:sz w:val="24"/>
          <w:szCs w:val="24"/>
          <w:lang w:val="pt-BR"/>
        </w:rPr>
        <w:t>João Guilherme Carvalho da Silva</w:t>
      </w:r>
      <w:r w:rsidRPr="002A7A14">
        <w:rPr>
          <w:b/>
          <w:bCs/>
          <w:sz w:val="24"/>
          <w:szCs w:val="24"/>
          <w:lang w:val="pt-BR"/>
        </w:rPr>
        <w:br/>
      </w:r>
      <w:r w:rsidRPr="002930D0">
        <w:rPr>
          <w:sz w:val="24"/>
          <w:szCs w:val="24"/>
          <w:lang w:val="pt-BR"/>
        </w:rPr>
        <w:t>Vereador indicante</w:t>
      </w:r>
    </w:p>
    <w:p w14:paraId="2944A950" w14:textId="77777777" w:rsidR="005D33AE" w:rsidRPr="002930D0" w:rsidRDefault="005D33AE" w:rsidP="003F61ED">
      <w:pPr>
        <w:spacing w:line="360" w:lineRule="auto"/>
        <w:rPr>
          <w:sz w:val="24"/>
          <w:szCs w:val="24"/>
          <w:lang w:val="pt-BR"/>
        </w:rPr>
      </w:pPr>
    </w:p>
    <w:p w14:paraId="02CBA750" w14:textId="1DA90763" w:rsidR="005D33AE" w:rsidRPr="002930D0" w:rsidRDefault="005D33AE" w:rsidP="00082DBA">
      <w:pPr>
        <w:spacing w:line="360" w:lineRule="auto"/>
        <w:jc w:val="center"/>
        <w:rPr>
          <w:sz w:val="24"/>
          <w:szCs w:val="24"/>
          <w:lang w:val="pt-BR"/>
        </w:rPr>
        <w:sectPr w:rsidR="005D33AE" w:rsidRPr="002930D0" w:rsidSect="005D33AE">
          <w:type w:val="continuous"/>
          <w:pgSz w:w="11906" w:h="16838"/>
          <w:pgMar w:top="1440" w:right="1080" w:bottom="1440" w:left="1080" w:header="708" w:footer="708" w:gutter="0"/>
          <w:cols w:num="2" w:space="708"/>
          <w:docGrid w:linePitch="360"/>
        </w:sectPr>
      </w:pPr>
      <w:r w:rsidRPr="002930D0">
        <w:rPr>
          <w:sz w:val="24"/>
          <w:szCs w:val="24"/>
          <w:lang w:val="pt-BR"/>
        </w:rPr>
        <w:t>_________________________________</w:t>
      </w:r>
      <w:r w:rsidRPr="002930D0">
        <w:rPr>
          <w:sz w:val="24"/>
          <w:szCs w:val="24"/>
          <w:lang w:val="pt-BR"/>
        </w:rPr>
        <w:br/>
      </w:r>
      <w:r w:rsidRPr="002A7A14">
        <w:rPr>
          <w:b/>
          <w:bCs/>
          <w:sz w:val="24"/>
          <w:szCs w:val="24"/>
          <w:lang w:val="pt-BR"/>
        </w:rPr>
        <w:t>Geovana de Paiva</w:t>
      </w:r>
      <w:r w:rsidRPr="002A7A14">
        <w:rPr>
          <w:b/>
          <w:bCs/>
          <w:sz w:val="24"/>
          <w:szCs w:val="24"/>
          <w:lang w:val="pt-BR"/>
        </w:rPr>
        <w:br/>
      </w:r>
      <w:r w:rsidRPr="002930D0">
        <w:rPr>
          <w:sz w:val="24"/>
          <w:szCs w:val="24"/>
          <w:lang w:val="pt-BR"/>
        </w:rPr>
        <w:t>Vereadora indicante</w:t>
      </w:r>
    </w:p>
    <w:p w14:paraId="2D53DD68" w14:textId="7C689177" w:rsidR="00FF768A" w:rsidRPr="002930D0" w:rsidRDefault="00FF768A" w:rsidP="00B80095">
      <w:pPr>
        <w:spacing w:line="360" w:lineRule="auto"/>
        <w:rPr>
          <w:sz w:val="24"/>
          <w:szCs w:val="24"/>
          <w:lang w:val="pt-BR"/>
        </w:rPr>
      </w:pPr>
    </w:p>
    <w:sectPr w:rsidR="00FF768A" w:rsidRPr="002930D0" w:rsidSect="005D33AE">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CD411" w14:textId="77777777" w:rsidR="00892C8F" w:rsidRDefault="00892C8F" w:rsidP="00FF768A">
      <w:r>
        <w:separator/>
      </w:r>
    </w:p>
  </w:endnote>
  <w:endnote w:type="continuationSeparator" w:id="0">
    <w:p w14:paraId="09CF40FD" w14:textId="77777777" w:rsidR="00892C8F" w:rsidRDefault="00892C8F" w:rsidP="00FF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879018"/>
      <w:docPartObj>
        <w:docPartGallery w:val="Page Numbers (Bottom of Page)"/>
        <w:docPartUnique/>
      </w:docPartObj>
    </w:sdtPr>
    <w:sdtEndPr/>
    <w:sdtContent>
      <w:p w14:paraId="213CB5C7" w14:textId="0FFE3C6A" w:rsidR="00851795" w:rsidRDefault="00851795">
        <w:pPr>
          <w:pStyle w:val="Rodap"/>
          <w:jc w:val="right"/>
        </w:pPr>
        <w:r>
          <w:fldChar w:fldCharType="begin"/>
        </w:r>
        <w:r>
          <w:instrText>PAGE   \* MERGEFORMAT</w:instrText>
        </w:r>
        <w:r>
          <w:fldChar w:fldCharType="separate"/>
        </w:r>
        <w:r w:rsidR="00892C8F">
          <w:rPr>
            <w:noProof/>
          </w:rPr>
          <w:t>1</w:t>
        </w:r>
        <w:r>
          <w:fldChar w:fldCharType="end"/>
        </w:r>
      </w:p>
    </w:sdtContent>
  </w:sdt>
  <w:p w14:paraId="0904AE78" w14:textId="77777777" w:rsidR="00851795" w:rsidRDefault="0085179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0DEBE" w14:textId="77777777" w:rsidR="00892C8F" w:rsidRDefault="00892C8F" w:rsidP="00FF768A">
      <w:r>
        <w:separator/>
      </w:r>
    </w:p>
  </w:footnote>
  <w:footnote w:type="continuationSeparator" w:id="0">
    <w:p w14:paraId="1C7AE28B" w14:textId="77777777" w:rsidR="00892C8F" w:rsidRDefault="00892C8F" w:rsidP="00FF76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2837B" w14:textId="77777777" w:rsidR="00D86D67" w:rsidRDefault="00D86D67" w:rsidP="00D86D67">
    <w:r>
      <w:rPr>
        <w:noProof/>
        <w:sz w:val="28"/>
        <w:szCs w:val="28"/>
        <w:lang w:val="pt-BR" w:eastAsia="pt-BR"/>
      </w:rPr>
      <w:drawing>
        <wp:anchor distT="0" distB="0" distL="114300" distR="114300" simplePos="0" relativeHeight="251658240" behindDoc="1" locked="0" layoutInCell="1" allowOverlap="1" wp14:anchorId="065E05FF" wp14:editId="6018B557">
          <wp:simplePos x="0" y="0"/>
          <wp:positionH relativeFrom="column">
            <wp:posOffset>270510</wp:posOffset>
          </wp:positionH>
          <wp:positionV relativeFrom="paragraph">
            <wp:posOffset>160660</wp:posOffset>
          </wp:positionV>
          <wp:extent cx="809625" cy="657225"/>
          <wp:effectExtent l="19050" t="0" r="9525" b="0"/>
          <wp:wrapNone/>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809625" cy="657225"/>
                  </a:xfrm>
                  <a:prstGeom prst="rect">
                    <a:avLst/>
                  </a:prstGeom>
                  <a:noFill/>
                  <a:ln>
                    <a:noFill/>
                    <a:prstDash/>
                  </a:ln>
                </pic:spPr>
              </pic:pic>
            </a:graphicData>
          </a:graphic>
        </wp:anchor>
      </w:drawing>
    </w:r>
  </w:p>
  <w:p w14:paraId="5FAAE43E" w14:textId="77777777" w:rsidR="00D86D67" w:rsidRPr="00961378" w:rsidRDefault="00D86D67" w:rsidP="00961378">
    <w:pPr>
      <w:pStyle w:val="Ttulo1"/>
      <w:ind w:left="0"/>
      <w:jc w:val="center"/>
      <w:rPr>
        <w:sz w:val="28"/>
        <w:szCs w:val="28"/>
      </w:rPr>
    </w:pPr>
    <w:r w:rsidRPr="00961378">
      <w:rPr>
        <w:sz w:val="28"/>
        <w:szCs w:val="28"/>
      </w:rPr>
      <w:t>CÂMARA MUNICIPAL DE SILVIANÓPOLIS</w:t>
    </w:r>
  </w:p>
  <w:p w14:paraId="3A030134" w14:textId="79D7FB42" w:rsidR="00D86D67" w:rsidRPr="00961378" w:rsidRDefault="00D86D67" w:rsidP="00961378">
    <w:pPr>
      <w:pStyle w:val="Ttulo2"/>
      <w:jc w:val="center"/>
      <w:rPr>
        <w:b/>
        <w:color w:val="auto"/>
      </w:rPr>
    </w:pPr>
    <w:r w:rsidRPr="00961378">
      <w:rPr>
        <w:b/>
        <w:color w:val="auto"/>
        <w:sz w:val="28"/>
        <w:szCs w:val="28"/>
      </w:rPr>
      <w:t>ESTADO DE MINAS GERAIS</w:t>
    </w:r>
  </w:p>
  <w:p w14:paraId="20520A33" w14:textId="77777777" w:rsidR="00D86D67" w:rsidRDefault="00D86D67" w:rsidP="00D86D67">
    <w:pPr>
      <w:rPr>
        <w:sz w:val="40"/>
        <w:szCs w:val="40"/>
      </w:rPr>
    </w:pPr>
  </w:p>
  <w:p w14:paraId="7E4D0AD4" w14:textId="77777777" w:rsidR="00FF768A" w:rsidRDefault="00FF768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703EC"/>
    <w:multiLevelType w:val="hybridMultilevel"/>
    <w:tmpl w:val="AAB80878"/>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DD0165"/>
    <w:multiLevelType w:val="multilevel"/>
    <w:tmpl w:val="6E0C331C"/>
    <w:lvl w:ilvl="0">
      <w:start w:val="1"/>
      <w:numFmt w:val="decimal"/>
      <w:lvlText w:val="%1."/>
      <w:lvlJc w:val="left"/>
      <w:pPr>
        <w:tabs>
          <w:tab w:val="num" w:pos="785"/>
        </w:tabs>
        <w:ind w:left="785" w:hanging="360"/>
      </w:pPr>
      <w:rPr>
        <w:b/>
        <w:bCs/>
      </w:rPr>
    </w:lvl>
    <w:lvl w:ilvl="1">
      <w:start w:val="1"/>
      <w:numFmt w:val="bullet"/>
      <w:lvlText w:val="o"/>
      <w:lvlJc w:val="left"/>
      <w:pPr>
        <w:tabs>
          <w:tab w:val="num" w:pos="1505"/>
        </w:tabs>
        <w:ind w:left="1505" w:hanging="360"/>
      </w:pPr>
      <w:rPr>
        <w:rFonts w:ascii="Courier New" w:hAnsi="Courier New" w:hint="default"/>
        <w:sz w:val="20"/>
      </w:r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 w15:restartNumberingAfterBreak="0">
    <w:nsid w:val="524039BB"/>
    <w:multiLevelType w:val="multilevel"/>
    <w:tmpl w:val="034A9F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C155536"/>
    <w:multiLevelType w:val="multilevel"/>
    <w:tmpl w:val="6E0C331C"/>
    <w:lvl w:ilvl="0">
      <w:start w:val="1"/>
      <w:numFmt w:val="decimal"/>
      <w:lvlText w:val="%1."/>
      <w:lvlJc w:val="left"/>
      <w:pPr>
        <w:tabs>
          <w:tab w:val="num" w:pos="785"/>
        </w:tabs>
        <w:ind w:left="785" w:hanging="360"/>
      </w:pPr>
      <w:rPr>
        <w:b/>
        <w:bCs/>
      </w:rPr>
    </w:lvl>
    <w:lvl w:ilvl="1">
      <w:start w:val="1"/>
      <w:numFmt w:val="bullet"/>
      <w:lvlText w:val="o"/>
      <w:lvlJc w:val="left"/>
      <w:pPr>
        <w:tabs>
          <w:tab w:val="num" w:pos="1505"/>
        </w:tabs>
        <w:ind w:left="1505" w:hanging="360"/>
      </w:pPr>
      <w:rPr>
        <w:rFonts w:ascii="Courier New" w:hAnsi="Courier New" w:hint="default"/>
        <w:sz w:val="20"/>
      </w:r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68A"/>
    <w:rsid w:val="000717A4"/>
    <w:rsid w:val="0007599E"/>
    <w:rsid w:val="00082DBA"/>
    <w:rsid w:val="000E40A3"/>
    <w:rsid w:val="00141D92"/>
    <w:rsid w:val="001972B5"/>
    <w:rsid w:val="001B41F6"/>
    <w:rsid w:val="001C0559"/>
    <w:rsid w:val="001C2A32"/>
    <w:rsid w:val="00281931"/>
    <w:rsid w:val="002930D0"/>
    <w:rsid w:val="00294CDF"/>
    <w:rsid w:val="002A7A14"/>
    <w:rsid w:val="002C1827"/>
    <w:rsid w:val="002F73E8"/>
    <w:rsid w:val="00347409"/>
    <w:rsid w:val="00366105"/>
    <w:rsid w:val="003A2A46"/>
    <w:rsid w:val="003A74A3"/>
    <w:rsid w:val="003B4A02"/>
    <w:rsid w:val="003E08E3"/>
    <w:rsid w:val="003F61ED"/>
    <w:rsid w:val="00435A2F"/>
    <w:rsid w:val="00456A9F"/>
    <w:rsid w:val="00466CF3"/>
    <w:rsid w:val="00471966"/>
    <w:rsid w:val="004C32E2"/>
    <w:rsid w:val="005531DE"/>
    <w:rsid w:val="00591C0F"/>
    <w:rsid w:val="005D33AE"/>
    <w:rsid w:val="005D426C"/>
    <w:rsid w:val="005E5ADD"/>
    <w:rsid w:val="00612CB9"/>
    <w:rsid w:val="00625215"/>
    <w:rsid w:val="00666AB3"/>
    <w:rsid w:val="006871CA"/>
    <w:rsid w:val="00693727"/>
    <w:rsid w:val="006C5D1E"/>
    <w:rsid w:val="007425B4"/>
    <w:rsid w:val="007602B1"/>
    <w:rsid w:val="007744C9"/>
    <w:rsid w:val="00785631"/>
    <w:rsid w:val="007A2243"/>
    <w:rsid w:val="00851043"/>
    <w:rsid w:val="00851795"/>
    <w:rsid w:val="00853A62"/>
    <w:rsid w:val="00881404"/>
    <w:rsid w:val="00892C8F"/>
    <w:rsid w:val="008A31C2"/>
    <w:rsid w:val="008D1D00"/>
    <w:rsid w:val="008F76BF"/>
    <w:rsid w:val="008F7A11"/>
    <w:rsid w:val="00911E5B"/>
    <w:rsid w:val="0095226C"/>
    <w:rsid w:val="00961378"/>
    <w:rsid w:val="00971AB2"/>
    <w:rsid w:val="009765E4"/>
    <w:rsid w:val="009A59C6"/>
    <w:rsid w:val="009C0553"/>
    <w:rsid w:val="009D76B7"/>
    <w:rsid w:val="00A068BE"/>
    <w:rsid w:val="00A368ED"/>
    <w:rsid w:val="00A467D7"/>
    <w:rsid w:val="00AA0C01"/>
    <w:rsid w:val="00AF2553"/>
    <w:rsid w:val="00AF3BE1"/>
    <w:rsid w:val="00B33D72"/>
    <w:rsid w:val="00B80095"/>
    <w:rsid w:val="00B906DC"/>
    <w:rsid w:val="00C05FF5"/>
    <w:rsid w:val="00C12469"/>
    <w:rsid w:val="00C653DA"/>
    <w:rsid w:val="00C87671"/>
    <w:rsid w:val="00CA01DA"/>
    <w:rsid w:val="00CB4949"/>
    <w:rsid w:val="00D11348"/>
    <w:rsid w:val="00D62407"/>
    <w:rsid w:val="00D86D67"/>
    <w:rsid w:val="00DA5A3F"/>
    <w:rsid w:val="00DC0790"/>
    <w:rsid w:val="00E050E5"/>
    <w:rsid w:val="00E55B89"/>
    <w:rsid w:val="00E71541"/>
    <w:rsid w:val="00EE10AD"/>
    <w:rsid w:val="00EF6B4E"/>
    <w:rsid w:val="00F00980"/>
    <w:rsid w:val="00F81A26"/>
    <w:rsid w:val="00F8637C"/>
    <w:rsid w:val="00FC1349"/>
    <w:rsid w:val="00FF76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ECE0"/>
  <w15:chartTrackingRefBased/>
  <w15:docId w15:val="{A2B09BAE-0EB9-42DB-B69F-750F70A3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68A"/>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FF768A"/>
    <w:pPr>
      <w:spacing w:before="91"/>
      <w:ind w:left="153"/>
      <w:outlineLvl w:val="0"/>
    </w:pPr>
    <w:rPr>
      <w:b/>
      <w:bCs/>
      <w:sz w:val="20"/>
      <w:szCs w:val="20"/>
    </w:rPr>
  </w:style>
  <w:style w:type="paragraph" w:styleId="Ttulo2">
    <w:name w:val="heading 2"/>
    <w:basedOn w:val="Normal"/>
    <w:next w:val="Normal"/>
    <w:link w:val="Ttulo2Char"/>
    <w:uiPriority w:val="9"/>
    <w:semiHidden/>
    <w:unhideWhenUsed/>
    <w:qFormat/>
    <w:rsid w:val="00D86D6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768A"/>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CabealhoChar">
    <w:name w:val="Cabeçalho Char"/>
    <w:basedOn w:val="Fontepargpadro"/>
    <w:link w:val="Cabealho"/>
    <w:uiPriority w:val="99"/>
    <w:rsid w:val="00FF768A"/>
  </w:style>
  <w:style w:type="paragraph" w:styleId="Rodap">
    <w:name w:val="footer"/>
    <w:basedOn w:val="Normal"/>
    <w:link w:val="RodapChar"/>
    <w:uiPriority w:val="99"/>
    <w:unhideWhenUsed/>
    <w:rsid w:val="00FF768A"/>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RodapChar">
    <w:name w:val="Rodapé Char"/>
    <w:basedOn w:val="Fontepargpadro"/>
    <w:link w:val="Rodap"/>
    <w:uiPriority w:val="99"/>
    <w:rsid w:val="00FF768A"/>
  </w:style>
  <w:style w:type="paragraph" w:styleId="Corpodetexto">
    <w:name w:val="Body Text"/>
    <w:basedOn w:val="Normal"/>
    <w:link w:val="CorpodetextoChar"/>
    <w:uiPriority w:val="1"/>
    <w:qFormat/>
    <w:rsid w:val="00FF768A"/>
    <w:rPr>
      <w:sz w:val="18"/>
      <w:szCs w:val="18"/>
    </w:rPr>
  </w:style>
  <w:style w:type="character" w:customStyle="1" w:styleId="CorpodetextoChar">
    <w:name w:val="Corpo de texto Char"/>
    <w:basedOn w:val="Fontepargpadro"/>
    <w:link w:val="Corpodetexto"/>
    <w:uiPriority w:val="1"/>
    <w:rsid w:val="00FF768A"/>
    <w:rPr>
      <w:rFonts w:ascii="Times New Roman" w:eastAsia="Times New Roman" w:hAnsi="Times New Roman" w:cs="Times New Roman"/>
      <w:sz w:val="18"/>
      <w:szCs w:val="18"/>
      <w:lang w:val="pt-PT"/>
    </w:rPr>
  </w:style>
  <w:style w:type="character" w:customStyle="1" w:styleId="Ttulo1Char">
    <w:name w:val="Título 1 Char"/>
    <w:basedOn w:val="Fontepargpadro"/>
    <w:link w:val="Ttulo1"/>
    <w:uiPriority w:val="9"/>
    <w:rsid w:val="00FF768A"/>
    <w:rPr>
      <w:rFonts w:ascii="Times New Roman" w:eastAsia="Times New Roman" w:hAnsi="Times New Roman" w:cs="Times New Roman"/>
      <w:b/>
      <w:bCs/>
      <w:sz w:val="20"/>
      <w:szCs w:val="20"/>
      <w:lang w:val="pt-PT"/>
    </w:rPr>
  </w:style>
  <w:style w:type="character" w:customStyle="1" w:styleId="Ttulo2Char">
    <w:name w:val="Título 2 Char"/>
    <w:basedOn w:val="Fontepargpadro"/>
    <w:link w:val="Ttulo2"/>
    <w:uiPriority w:val="9"/>
    <w:semiHidden/>
    <w:rsid w:val="00D86D67"/>
    <w:rPr>
      <w:rFonts w:asciiTheme="majorHAnsi" w:eastAsiaTheme="majorEastAsia" w:hAnsiTheme="majorHAnsi" w:cstheme="majorBidi"/>
      <w:color w:val="2F5496" w:themeColor="accent1" w:themeShade="BF"/>
      <w:sz w:val="26"/>
      <w:szCs w:val="26"/>
      <w:lang w:val="pt-PT"/>
    </w:rPr>
  </w:style>
  <w:style w:type="paragraph" w:styleId="Textodebalo">
    <w:name w:val="Balloon Text"/>
    <w:basedOn w:val="Normal"/>
    <w:link w:val="TextodebaloChar"/>
    <w:uiPriority w:val="99"/>
    <w:semiHidden/>
    <w:unhideWhenUsed/>
    <w:rsid w:val="000717A4"/>
    <w:rPr>
      <w:rFonts w:ascii="Segoe UI" w:hAnsi="Segoe UI" w:cs="Segoe UI"/>
      <w:sz w:val="18"/>
      <w:szCs w:val="18"/>
    </w:rPr>
  </w:style>
  <w:style w:type="character" w:customStyle="1" w:styleId="TextodebaloChar">
    <w:name w:val="Texto de balão Char"/>
    <w:basedOn w:val="Fontepargpadro"/>
    <w:link w:val="Textodebalo"/>
    <w:uiPriority w:val="99"/>
    <w:semiHidden/>
    <w:rsid w:val="000717A4"/>
    <w:rPr>
      <w:rFonts w:ascii="Segoe UI" w:eastAsia="Times New Roman" w:hAnsi="Segoe UI" w:cs="Segoe UI"/>
      <w:sz w:val="18"/>
      <w:szCs w:val="18"/>
      <w:lang w:val="pt-PT"/>
    </w:rPr>
  </w:style>
  <w:style w:type="paragraph" w:styleId="NormalWeb">
    <w:name w:val="Normal (Web)"/>
    <w:basedOn w:val="Normal"/>
    <w:uiPriority w:val="99"/>
    <w:semiHidden/>
    <w:unhideWhenUsed/>
    <w:rsid w:val="002930D0"/>
    <w:rPr>
      <w:sz w:val="24"/>
      <w:szCs w:val="24"/>
    </w:rPr>
  </w:style>
  <w:style w:type="paragraph" w:styleId="PargrafodaLista">
    <w:name w:val="List Paragraph"/>
    <w:basedOn w:val="Normal"/>
    <w:uiPriority w:val="34"/>
    <w:qFormat/>
    <w:rsid w:val="00E55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30915">
      <w:bodyDiv w:val="1"/>
      <w:marLeft w:val="0"/>
      <w:marRight w:val="0"/>
      <w:marTop w:val="0"/>
      <w:marBottom w:val="0"/>
      <w:divBdr>
        <w:top w:val="none" w:sz="0" w:space="0" w:color="auto"/>
        <w:left w:val="none" w:sz="0" w:space="0" w:color="auto"/>
        <w:bottom w:val="none" w:sz="0" w:space="0" w:color="auto"/>
        <w:right w:val="none" w:sz="0" w:space="0" w:color="auto"/>
      </w:divBdr>
    </w:div>
    <w:div w:id="696078149">
      <w:bodyDiv w:val="1"/>
      <w:marLeft w:val="0"/>
      <w:marRight w:val="0"/>
      <w:marTop w:val="0"/>
      <w:marBottom w:val="0"/>
      <w:divBdr>
        <w:top w:val="none" w:sz="0" w:space="0" w:color="auto"/>
        <w:left w:val="none" w:sz="0" w:space="0" w:color="auto"/>
        <w:bottom w:val="none" w:sz="0" w:space="0" w:color="auto"/>
        <w:right w:val="none" w:sz="0" w:space="0" w:color="auto"/>
      </w:divBdr>
    </w:div>
    <w:div w:id="1345398224">
      <w:bodyDiv w:val="1"/>
      <w:marLeft w:val="0"/>
      <w:marRight w:val="0"/>
      <w:marTop w:val="0"/>
      <w:marBottom w:val="0"/>
      <w:divBdr>
        <w:top w:val="none" w:sz="0" w:space="0" w:color="auto"/>
        <w:left w:val="none" w:sz="0" w:space="0" w:color="auto"/>
        <w:bottom w:val="none" w:sz="0" w:space="0" w:color="auto"/>
        <w:right w:val="none" w:sz="0" w:space="0" w:color="auto"/>
      </w:divBdr>
    </w:div>
    <w:div w:id="1356879140">
      <w:bodyDiv w:val="1"/>
      <w:marLeft w:val="0"/>
      <w:marRight w:val="0"/>
      <w:marTop w:val="0"/>
      <w:marBottom w:val="0"/>
      <w:divBdr>
        <w:top w:val="none" w:sz="0" w:space="0" w:color="auto"/>
        <w:left w:val="none" w:sz="0" w:space="0" w:color="auto"/>
        <w:bottom w:val="none" w:sz="0" w:space="0" w:color="auto"/>
        <w:right w:val="none" w:sz="0" w:space="0" w:color="auto"/>
      </w:divBdr>
    </w:div>
    <w:div w:id="1389576526">
      <w:bodyDiv w:val="1"/>
      <w:marLeft w:val="0"/>
      <w:marRight w:val="0"/>
      <w:marTop w:val="0"/>
      <w:marBottom w:val="0"/>
      <w:divBdr>
        <w:top w:val="none" w:sz="0" w:space="0" w:color="auto"/>
        <w:left w:val="none" w:sz="0" w:space="0" w:color="auto"/>
        <w:bottom w:val="none" w:sz="0" w:space="0" w:color="auto"/>
        <w:right w:val="none" w:sz="0" w:space="0" w:color="auto"/>
      </w:divBdr>
    </w:div>
    <w:div w:id="1492988257">
      <w:bodyDiv w:val="1"/>
      <w:marLeft w:val="0"/>
      <w:marRight w:val="0"/>
      <w:marTop w:val="0"/>
      <w:marBottom w:val="0"/>
      <w:divBdr>
        <w:top w:val="none" w:sz="0" w:space="0" w:color="auto"/>
        <w:left w:val="none" w:sz="0" w:space="0" w:color="auto"/>
        <w:bottom w:val="none" w:sz="0" w:space="0" w:color="auto"/>
        <w:right w:val="none" w:sz="0" w:space="0" w:color="auto"/>
      </w:divBdr>
    </w:div>
    <w:div w:id="1686711413">
      <w:bodyDiv w:val="1"/>
      <w:marLeft w:val="0"/>
      <w:marRight w:val="0"/>
      <w:marTop w:val="0"/>
      <w:marBottom w:val="0"/>
      <w:divBdr>
        <w:top w:val="none" w:sz="0" w:space="0" w:color="auto"/>
        <w:left w:val="none" w:sz="0" w:space="0" w:color="auto"/>
        <w:bottom w:val="none" w:sz="0" w:space="0" w:color="auto"/>
        <w:right w:val="none" w:sz="0" w:space="0" w:color="auto"/>
      </w:divBdr>
    </w:div>
    <w:div w:id="1788039127">
      <w:bodyDiv w:val="1"/>
      <w:marLeft w:val="0"/>
      <w:marRight w:val="0"/>
      <w:marTop w:val="0"/>
      <w:marBottom w:val="0"/>
      <w:divBdr>
        <w:top w:val="none" w:sz="0" w:space="0" w:color="auto"/>
        <w:left w:val="none" w:sz="0" w:space="0" w:color="auto"/>
        <w:bottom w:val="none" w:sz="0" w:space="0" w:color="auto"/>
        <w:right w:val="none" w:sz="0" w:space="0" w:color="auto"/>
      </w:divBdr>
    </w:div>
    <w:div w:id="2002275733">
      <w:bodyDiv w:val="1"/>
      <w:marLeft w:val="0"/>
      <w:marRight w:val="0"/>
      <w:marTop w:val="0"/>
      <w:marBottom w:val="0"/>
      <w:divBdr>
        <w:top w:val="none" w:sz="0" w:space="0" w:color="auto"/>
        <w:left w:val="none" w:sz="0" w:space="0" w:color="auto"/>
        <w:bottom w:val="none" w:sz="0" w:space="0" w:color="auto"/>
        <w:right w:val="none" w:sz="0" w:space="0" w:color="auto"/>
      </w:divBdr>
    </w:div>
    <w:div w:id="2065566135">
      <w:bodyDiv w:val="1"/>
      <w:marLeft w:val="0"/>
      <w:marRight w:val="0"/>
      <w:marTop w:val="0"/>
      <w:marBottom w:val="0"/>
      <w:divBdr>
        <w:top w:val="none" w:sz="0" w:space="0" w:color="auto"/>
        <w:left w:val="none" w:sz="0" w:space="0" w:color="auto"/>
        <w:bottom w:val="none" w:sz="0" w:space="0" w:color="auto"/>
        <w:right w:val="none" w:sz="0" w:space="0" w:color="auto"/>
      </w:divBdr>
    </w:div>
    <w:div w:id="209940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832</Words>
  <Characters>4496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Thayane Gomes</dc:creator>
  <cp:keywords/>
  <dc:description/>
  <cp:lastModifiedBy>Câmara Municipal</cp:lastModifiedBy>
  <cp:revision>2</cp:revision>
  <cp:lastPrinted>2025-01-23T19:40:00Z</cp:lastPrinted>
  <dcterms:created xsi:type="dcterms:W3CDTF">2025-03-14T14:33:00Z</dcterms:created>
  <dcterms:modified xsi:type="dcterms:W3CDTF">2025-03-14T14:33:00Z</dcterms:modified>
</cp:coreProperties>
</file>