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0316C06A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33623D">
        <w:rPr>
          <w:rFonts w:ascii="Times New Roman" w:hAnsi="Times New Roman"/>
          <w:bCs w:val="0"/>
          <w:sz w:val="24"/>
          <w:szCs w:val="24"/>
        </w:rPr>
        <w:t>0</w:t>
      </w:r>
      <w:r w:rsidR="00186B7B">
        <w:rPr>
          <w:rFonts w:ascii="Times New Roman" w:hAnsi="Times New Roman"/>
          <w:bCs w:val="0"/>
          <w:sz w:val="24"/>
          <w:szCs w:val="24"/>
        </w:rPr>
        <w:t>2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33623D">
        <w:rPr>
          <w:rFonts w:ascii="Times New Roman" w:hAnsi="Times New Roman"/>
          <w:bCs w:val="0"/>
          <w:sz w:val="24"/>
          <w:szCs w:val="24"/>
        </w:rPr>
        <w:t>5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186B7B">
        <w:rPr>
          <w:rFonts w:ascii="Times New Roman" w:hAnsi="Times New Roman"/>
          <w:bCs w:val="0"/>
          <w:sz w:val="24"/>
          <w:szCs w:val="24"/>
        </w:rPr>
        <w:t>CP-JLRFOs e ECESAS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206D030" w:rsidR="00B74F96" w:rsidRPr="000A7DE5" w:rsidRDefault="00186B7B" w:rsidP="008D28AB">
      <w:pPr>
        <w:spacing w:line="360" w:lineRule="auto"/>
        <w:rPr>
          <w:b/>
        </w:rPr>
      </w:pPr>
      <w:r>
        <w:rPr>
          <w:b/>
        </w:rPr>
        <w:t>A</w:t>
      </w:r>
      <w:r w:rsidR="00306607">
        <w:rPr>
          <w:b/>
        </w:rPr>
        <w:t xml:space="preserve"> </w:t>
      </w:r>
      <w:r>
        <w:rPr>
          <w:b/>
        </w:rPr>
        <w:t>Presidência da</w:t>
      </w:r>
      <w:r w:rsidR="00306607">
        <w:rPr>
          <w:b/>
        </w:rPr>
        <w:t xml:space="preserve">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505915B2" w14:textId="6F80CB9B" w:rsidR="00186B7B" w:rsidRDefault="00B74F96" w:rsidP="000261EC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</w:t>
      </w:r>
      <w:r w:rsidR="00186B7B">
        <w:t>a Presidência</w:t>
      </w:r>
      <w:r w:rsidR="00AD1C2B">
        <w:t xml:space="preserve"> </w:t>
      </w:r>
      <w:r w:rsidR="00DB3C8D">
        <w:t xml:space="preserve">requer </w:t>
      </w:r>
      <w:r w:rsidR="00186B7B">
        <w:t xml:space="preserve">nos termos regimentais do </w:t>
      </w:r>
      <w:r w:rsidR="00186B7B">
        <w:t>art. 46, §3º e §4º, do Regimento Interno da Casa</w:t>
      </w:r>
      <w:r w:rsidR="00186B7B">
        <w:t>, a seguinte diligência o Poder Executivo Municipal, solicitando as seguintes informações:</w:t>
      </w:r>
    </w:p>
    <w:p w14:paraId="3B0FE535" w14:textId="58BB074A" w:rsidR="00186B7B" w:rsidRDefault="00186B7B" w:rsidP="000261EC">
      <w:pPr>
        <w:tabs>
          <w:tab w:val="left" w:pos="2268"/>
        </w:tabs>
        <w:spacing w:line="360" w:lineRule="auto"/>
        <w:jc w:val="both"/>
      </w:pPr>
    </w:p>
    <w:p w14:paraId="55A1AC49" w14:textId="77777777" w:rsidR="00186B7B" w:rsidRDefault="00186B7B" w:rsidP="00186B7B">
      <w:pPr>
        <w:spacing w:line="360" w:lineRule="auto"/>
        <w:ind w:firstLine="1276"/>
        <w:jc w:val="both"/>
      </w:pPr>
      <w:r>
        <w:t xml:space="preserve">a) </w:t>
      </w:r>
      <w:r>
        <w:t xml:space="preserve">Que o Poder Executivo </w:t>
      </w:r>
      <w:r>
        <w:t xml:space="preserve">preste informações sobre a jornada tanto ordinária quanto em plantão dos profissionais do Conselho Tutelar? </w:t>
      </w:r>
    </w:p>
    <w:p w14:paraId="1AFEFE77" w14:textId="77777777" w:rsidR="00186B7B" w:rsidRDefault="00186B7B" w:rsidP="00186B7B">
      <w:pPr>
        <w:spacing w:line="360" w:lineRule="auto"/>
        <w:ind w:firstLine="1276"/>
        <w:jc w:val="both"/>
      </w:pPr>
      <w:r>
        <w:t xml:space="preserve">b) </w:t>
      </w:r>
      <w:r>
        <w:t>E</w:t>
      </w:r>
      <w:r>
        <w:t xml:space="preserve">ssa jornada em plantão é remunerada? </w:t>
      </w:r>
    </w:p>
    <w:p w14:paraId="141BFF88" w14:textId="04AF3AAB" w:rsidR="00186B7B" w:rsidRDefault="00186B7B" w:rsidP="00186B7B">
      <w:pPr>
        <w:spacing w:line="360" w:lineRule="auto"/>
        <w:ind w:firstLine="1276"/>
        <w:jc w:val="both"/>
      </w:pPr>
      <w:r>
        <w:t xml:space="preserve">c) </w:t>
      </w:r>
      <w:r>
        <w:t>H</w:t>
      </w:r>
      <w:r>
        <w:t>á intenção política do Executivo em remunerar essa jornada extraordinária?</w:t>
      </w:r>
    </w:p>
    <w:p w14:paraId="1A1376A1" w14:textId="77777777" w:rsidR="00186B7B" w:rsidRDefault="00186B7B" w:rsidP="000261EC">
      <w:pPr>
        <w:tabs>
          <w:tab w:val="left" w:pos="2268"/>
        </w:tabs>
        <w:spacing w:line="360" w:lineRule="auto"/>
        <w:jc w:val="both"/>
      </w:pPr>
    </w:p>
    <w:p w14:paraId="29F5ADAE" w14:textId="25542764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186B7B">
        <w:t>17</w:t>
      </w:r>
      <w:r w:rsidR="00B74F96" w:rsidRPr="00617BF3">
        <w:t xml:space="preserve"> de </w:t>
      </w:r>
      <w:r w:rsidR="00364A35">
        <w:t>fevereiro</w:t>
      </w:r>
      <w:r w:rsidR="00B74F96" w:rsidRPr="00617BF3">
        <w:t xml:space="preserve"> de 20</w:t>
      </w:r>
      <w:r w:rsidR="009238B4">
        <w:t>2</w:t>
      </w:r>
      <w:r w:rsidR="0033623D">
        <w:t>5</w:t>
      </w:r>
    </w:p>
    <w:p w14:paraId="0DAA1B20" w14:textId="77777777" w:rsidR="00BB04E4" w:rsidRDefault="00BB04E4" w:rsidP="00BB04E4">
      <w:pPr>
        <w:spacing w:line="360" w:lineRule="auto"/>
      </w:pPr>
    </w:p>
    <w:p w14:paraId="3FBECED5" w14:textId="3F0236F9" w:rsidR="00BB04E4" w:rsidRPr="00886AE3" w:rsidRDefault="00BB04E4" w:rsidP="00BB04E4">
      <w:pPr>
        <w:spacing w:line="360" w:lineRule="auto"/>
        <w:rPr>
          <w:b/>
        </w:rPr>
      </w:pPr>
      <w:r>
        <w:rPr>
          <w:b/>
        </w:rPr>
        <w:t xml:space="preserve">João Guilherme Carvalho da Silva          </w:t>
      </w:r>
      <w:r>
        <w:rPr>
          <w:b/>
        </w:rPr>
        <w:t xml:space="preserve">                  </w:t>
      </w:r>
      <w:r>
        <w:rPr>
          <w:b/>
        </w:rPr>
        <w:t>José Hélio de Brito Júnior</w:t>
      </w:r>
    </w:p>
    <w:p w14:paraId="1611953A" w14:textId="1DA09F62" w:rsidR="00BB04E4" w:rsidRPr="00886AE3" w:rsidRDefault="00BB04E4" w:rsidP="00BB04E4">
      <w:pPr>
        <w:spacing w:line="360" w:lineRule="auto"/>
        <w:rPr>
          <w:b/>
        </w:rPr>
      </w:pPr>
      <w:r>
        <w:rPr>
          <w:b/>
        </w:rPr>
        <w:t xml:space="preserve">      </w:t>
      </w:r>
      <w:r w:rsidRPr="00886AE3">
        <w:rPr>
          <w:b/>
        </w:rPr>
        <w:t>Presidente da CP-JLRFOs</w:t>
      </w:r>
      <w:r w:rsidRPr="00886AE3">
        <w:rPr>
          <w:b/>
        </w:rPr>
        <w:tab/>
      </w:r>
      <w:r w:rsidRPr="00886AE3">
        <w:rPr>
          <w:b/>
        </w:rPr>
        <w:tab/>
      </w:r>
      <w:r>
        <w:rPr>
          <w:b/>
        </w:rPr>
        <w:t xml:space="preserve">          </w:t>
      </w:r>
      <w:r>
        <w:rPr>
          <w:b/>
        </w:rPr>
        <w:t xml:space="preserve">Vereador Membro </w:t>
      </w:r>
      <w:r w:rsidRPr="00886AE3">
        <w:rPr>
          <w:b/>
        </w:rPr>
        <w:t>da CP-JLRFOs</w:t>
      </w:r>
    </w:p>
    <w:p w14:paraId="3B968F5D" w14:textId="77777777" w:rsidR="00BB04E4" w:rsidRDefault="00BB04E4" w:rsidP="00BB04E4">
      <w:pPr>
        <w:spacing w:line="360" w:lineRule="auto"/>
        <w:jc w:val="center"/>
        <w:rPr>
          <w:b/>
        </w:rPr>
      </w:pPr>
    </w:p>
    <w:p w14:paraId="0D17F37A" w14:textId="77777777" w:rsidR="00BB04E4" w:rsidRDefault="00BB04E4" w:rsidP="00BB04E4">
      <w:pPr>
        <w:spacing w:line="360" w:lineRule="auto"/>
        <w:jc w:val="center"/>
        <w:rPr>
          <w:b/>
        </w:rPr>
      </w:pPr>
      <w:r>
        <w:rPr>
          <w:b/>
        </w:rPr>
        <w:t>Geovana de Paiva</w:t>
      </w:r>
    </w:p>
    <w:p w14:paraId="6AE441E5" w14:textId="77777777" w:rsidR="00BB04E4" w:rsidRDefault="00BB04E4" w:rsidP="00BB04E4">
      <w:pPr>
        <w:spacing w:line="360" w:lineRule="auto"/>
        <w:jc w:val="center"/>
        <w:rPr>
          <w:b/>
        </w:rPr>
      </w:pPr>
      <w:r>
        <w:rPr>
          <w:b/>
        </w:rPr>
        <w:t xml:space="preserve">Relatora </w:t>
      </w:r>
      <w:r w:rsidRPr="00886AE3">
        <w:rPr>
          <w:b/>
        </w:rPr>
        <w:t>da CP-JLRFOs</w:t>
      </w:r>
    </w:p>
    <w:p w14:paraId="51C0DF55" w14:textId="6F86C465" w:rsidR="00BB04E4" w:rsidRDefault="00BB04E4" w:rsidP="00BB04E4">
      <w:pPr>
        <w:spacing w:line="360" w:lineRule="auto"/>
        <w:jc w:val="center"/>
        <w:rPr>
          <w:b/>
        </w:rPr>
      </w:pPr>
    </w:p>
    <w:p w14:paraId="20295074" w14:textId="77777777" w:rsidR="00BB04E4" w:rsidRDefault="00BB04E4" w:rsidP="00BB04E4">
      <w:pPr>
        <w:spacing w:line="360" w:lineRule="auto"/>
        <w:jc w:val="center"/>
        <w:rPr>
          <w:b/>
        </w:rPr>
      </w:pPr>
      <w:bookmarkStart w:id="0" w:name="_GoBack"/>
      <w:bookmarkEnd w:id="0"/>
    </w:p>
    <w:p w14:paraId="6F44A481" w14:textId="41C08226" w:rsidR="00BB04E4" w:rsidRPr="00886AE3" w:rsidRDefault="00BB04E4" w:rsidP="00BB04E4">
      <w:pPr>
        <w:spacing w:line="360" w:lineRule="auto"/>
        <w:rPr>
          <w:b/>
        </w:rPr>
      </w:pPr>
      <w:r w:rsidRPr="00120694">
        <w:rPr>
          <w:b/>
        </w:rPr>
        <w:t xml:space="preserve">Luís Fernando Nogueira dos Santos  </w:t>
      </w:r>
      <w:r>
        <w:rPr>
          <w:b/>
        </w:rPr>
        <w:t xml:space="preserve">           </w:t>
      </w:r>
      <w:r>
        <w:rPr>
          <w:b/>
        </w:rPr>
        <w:t xml:space="preserve">                  </w:t>
      </w:r>
      <w:r w:rsidRPr="00120694">
        <w:rPr>
          <w:b/>
        </w:rPr>
        <w:t>Ana Tereza Beraldo</w:t>
      </w:r>
    </w:p>
    <w:p w14:paraId="3767E6E5" w14:textId="15FEAFAB" w:rsidR="00BB04E4" w:rsidRPr="00886AE3" w:rsidRDefault="00BB04E4" w:rsidP="00BB04E4">
      <w:pPr>
        <w:spacing w:line="360" w:lineRule="auto"/>
        <w:rPr>
          <w:b/>
        </w:rPr>
      </w:pPr>
      <w:r>
        <w:rPr>
          <w:b/>
        </w:rPr>
        <w:t xml:space="preserve">      </w:t>
      </w:r>
      <w:r w:rsidRPr="00886AE3">
        <w:rPr>
          <w:b/>
        </w:rPr>
        <w:t>Presidente da CP-</w:t>
      </w:r>
      <w:r>
        <w:rPr>
          <w:b/>
        </w:rPr>
        <w:t>ECESAS</w:t>
      </w:r>
      <w:r w:rsidRPr="00886AE3">
        <w:rPr>
          <w:b/>
        </w:rPr>
        <w:tab/>
      </w:r>
      <w:r w:rsidRPr="00886AE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 xml:space="preserve">Vereadora Membro </w:t>
      </w:r>
      <w:r w:rsidRPr="00886AE3">
        <w:rPr>
          <w:b/>
        </w:rPr>
        <w:t>da CP-</w:t>
      </w:r>
      <w:r>
        <w:rPr>
          <w:b/>
        </w:rPr>
        <w:t>ECESAS</w:t>
      </w:r>
    </w:p>
    <w:p w14:paraId="2811A6C0" w14:textId="77777777" w:rsidR="00BB04E4" w:rsidRDefault="00BB04E4" w:rsidP="00BB04E4">
      <w:pPr>
        <w:spacing w:line="360" w:lineRule="auto"/>
        <w:jc w:val="center"/>
        <w:rPr>
          <w:b/>
        </w:rPr>
      </w:pPr>
    </w:p>
    <w:p w14:paraId="4836D922" w14:textId="77777777" w:rsidR="00BB04E4" w:rsidRDefault="00BB04E4" w:rsidP="00BB04E4">
      <w:pPr>
        <w:spacing w:line="360" w:lineRule="auto"/>
        <w:jc w:val="center"/>
        <w:rPr>
          <w:b/>
        </w:rPr>
      </w:pPr>
    </w:p>
    <w:p w14:paraId="7B34CED4" w14:textId="77777777" w:rsidR="00BB04E4" w:rsidRDefault="00BB04E4" w:rsidP="00BB04E4">
      <w:pPr>
        <w:spacing w:line="360" w:lineRule="auto"/>
        <w:jc w:val="center"/>
        <w:rPr>
          <w:b/>
        </w:rPr>
      </w:pPr>
      <w:r w:rsidRPr="00120694">
        <w:rPr>
          <w:b/>
        </w:rPr>
        <w:t>João Guilherme Carvalho da Silva</w:t>
      </w:r>
    </w:p>
    <w:p w14:paraId="33EFA748" w14:textId="77777777" w:rsidR="00BB04E4" w:rsidRPr="00886AE3" w:rsidRDefault="00BB04E4" w:rsidP="00BB04E4">
      <w:pPr>
        <w:spacing w:line="360" w:lineRule="auto"/>
        <w:jc w:val="center"/>
      </w:pPr>
      <w:r>
        <w:rPr>
          <w:b/>
        </w:rPr>
        <w:t xml:space="preserve">Relator </w:t>
      </w:r>
      <w:r w:rsidRPr="00886AE3">
        <w:rPr>
          <w:b/>
        </w:rPr>
        <w:t>da CP-</w:t>
      </w:r>
      <w:r>
        <w:rPr>
          <w:b/>
        </w:rPr>
        <w:t>ECESAS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7F47B" w14:textId="77777777" w:rsidR="00F9523A" w:rsidRDefault="00F9523A" w:rsidP="0084128F">
      <w:r>
        <w:separator/>
      </w:r>
    </w:p>
  </w:endnote>
  <w:endnote w:type="continuationSeparator" w:id="0">
    <w:p w14:paraId="158D1472" w14:textId="77777777" w:rsidR="00F9523A" w:rsidRDefault="00F9523A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78851013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523A">
      <w:rPr>
        <w:noProof/>
      </w:rPr>
      <w:t>1</w:t>
    </w:r>
    <w:r>
      <w:rPr>
        <w:noProof/>
      </w:rPr>
      <w:fldChar w:fldCharType="end"/>
    </w:r>
  </w:p>
  <w:p w14:paraId="50BA46AC" w14:textId="148D9B64" w:rsidR="0084128F" w:rsidRPr="00F64551" w:rsidRDefault="0084128F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082EA" w14:textId="77777777" w:rsidR="00F9523A" w:rsidRDefault="00F9523A" w:rsidP="0084128F">
      <w:r>
        <w:separator/>
      </w:r>
    </w:p>
  </w:footnote>
  <w:footnote w:type="continuationSeparator" w:id="0">
    <w:p w14:paraId="14E0ADD0" w14:textId="77777777" w:rsidR="00F9523A" w:rsidRDefault="00F9523A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F9523A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261EC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2E0D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092E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436A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216E"/>
    <w:rsid w:val="001833D1"/>
    <w:rsid w:val="00183F75"/>
    <w:rsid w:val="00184D92"/>
    <w:rsid w:val="00184F37"/>
    <w:rsid w:val="00186B7B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06607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23D"/>
    <w:rsid w:val="00336EC9"/>
    <w:rsid w:val="003479AF"/>
    <w:rsid w:val="00350654"/>
    <w:rsid w:val="003530FD"/>
    <w:rsid w:val="003555AE"/>
    <w:rsid w:val="0035662F"/>
    <w:rsid w:val="00356D85"/>
    <w:rsid w:val="00363B94"/>
    <w:rsid w:val="00364144"/>
    <w:rsid w:val="00364A35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1E56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2277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2B61"/>
    <w:rsid w:val="0059364D"/>
    <w:rsid w:val="00594C6C"/>
    <w:rsid w:val="005A077B"/>
    <w:rsid w:val="005A109D"/>
    <w:rsid w:val="005A3842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035EE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61D18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5C50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4DD8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44E9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AE6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84E22"/>
    <w:rsid w:val="00A93C5D"/>
    <w:rsid w:val="00AA6917"/>
    <w:rsid w:val="00AA6F56"/>
    <w:rsid w:val="00AA7934"/>
    <w:rsid w:val="00AC0060"/>
    <w:rsid w:val="00AC5537"/>
    <w:rsid w:val="00AC6C40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4E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0995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3C84"/>
    <w:rsid w:val="00DC64C8"/>
    <w:rsid w:val="00DC67D8"/>
    <w:rsid w:val="00DD4BDE"/>
    <w:rsid w:val="00DD4E92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66BEF"/>
    <w:rsid w:val="00E716A9"/>
    <w:rsid w:val="00E73AFA"/>
    <w:rsid w:val="00E74F9B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076F5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9523A"/>
    <w:rsid w:val="00FA3717"/>
    <w:rsid w:val="00FA5522"/>
    <w:rsid w:val="00FA5C00"/>
    <w:rsid w:val="00FA7192"/>
    <w:rsid w:val="00FA773B"/>
    <w:rsid w:val="00FB0EF5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5FA7-95B8-4852-A180-49A7D622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131</cp:revision>
  <cp:lastPrinted>2024-04-16T16:04:00Z</cp:lastPrinted>
  <dcterms:created xsi:type="dcterms:W3CDTF">2019-04-03T13:10:00Z</dcterms:created>
  <dcterms:modified xsi:type="dcterms:W3CDTF">2025-02-17T12:36:00Z</dcterms:modified>
</cp:coreProperties>
</file>