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48" w:rsidRDefault="005C5D48" w:rsidP="005C5D48">
      <w:pPr>
        <w:jc w:val="center"/>
        <w:rPr>
          <w:rFonts w:ascii="Arial Black" w:hAnsi="Arial Black"/>
        </w:rPr>
      </w:pPr>
    </w:p>
    <w:p w:rsidR="00D43821" w:rsidRPr="005C0A70" w:rsidRDefault="00735492" w:rsidP="005C5D48">
      <w:pPr>
        <w:spacing w:after="0"/>
        <w:jc w:val="center"/>
        <w:rPr>
          <w:rFonts w:ascii="Arial Black" w:hAnsi="Arial Black"/>
          <w:b/>
          <w:sz w:val="32"/>
          <w:szCs w:val="32"/>
        </w:rPr>
      </w:pPr>
      <w:r w:rsidRPr="005C0A70">
        <w:rPr>
          <w:rFonts w:ascii="Vivaldi" w:hAnsi="Vivaldi"/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58240" behindDoc="1" locked="0" layoutInCell="1" allowOverlap="1" wp14:anchorId="2082AEF3" wp14:editId="507E5314">
            <wp:simplePos x="0" y="0"/>
            <wp:positionH relativeFrom="column">
              <wp:posOffset>308492</wp:posOffset>
            </wp:positionH>
            <wp:positionV relativeFrom="paragraph">
              <wp:posOffset>169545</wp:posOffset>
            </wp:positionV>
            <wp:extent cx="1504560" cy="957532"/>
            <wp:effectExtent l="0" t="0" r="635" b="0"/>
            <wp:wrapNone/>
            <wp:docPr id="1" name="Imagem 1" descr="bras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560" cy="957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D48" w:rsidRPr="005C0A70">
        <w:rPr>
          <w:rFonts w:ascii="Arial Black" w:hAnsi="Arial Black"/>
          <w:b/>
          <w:sz w:val="32"/>
          <w:szCs w:val="32"/>
        </w:rPr>
        <w:t>Estado de Minas Gerais</w:t>
      </w:r>
    </w:p>
    <w:p w:rsidR="005C5D48" w:rsidRPr="005C0A70" w:rsidRDefault="005C5D48" w:rsidP="005C5D48">
      <w:pPr>
        <w:spacing w:after="0"/>
        <w:jc w:val="center"/>
        <w:rPr>
          <w:rFonts w:ascii="Arial Black" w:hAnsi="Arial Black"/>
          <w:b/>
          <w:sz w:val="32"/>
          <w:szCs w:val="32"/>
        </w:rPr>
      </w:pPr>
      <w:r w:rsidRPr="005C0A70">
        <w:rPr>
          <w:rFonts w:ascii="Arial Black" w:hAnsi="Arial Black"/>
          <w:b/>
          <w:sz w:val="32"/>
          <w:szCs w:val="32"/>
        </w:rPr>
        <w:t>Câmara Municipal de Silvianópolis</w:t>
      </w:r>
    </w:p>
    <w:p w:rsidR="005C5D48" w:rsidRDefault="005C5D48" w:rsidP="005C5D48">
      <w:pPr>
        <w:spacing w:after="0"/>
        <w:jc w:val="center"/>
        <w:rPr>
          <w:rFonts w:ascii="Arial Black" w:hAnsi="Arial Black"/>
        </w:rPr>
      </w:pPr>
    </w:p>
    <w:p w:rsidR="00415FDA" w:rsidRPr="00840F59" w:rsidRDefault="00415FDA" w:rsidP="005C5D48">
      <w:pPr>
        <w:spacing w:after="0"/>
        <w:jc w:val="center"/>
        <w:rPr>
          <w:rFonts w:ascii="Vivaldi" w:hAnsi="Vivaldi"/>
          <w:sz w:val="120"/>
          <w:szCs w:val="120"/>
        </w:rPr>
      </w:pPr>
    </w:p>
    <w:p w:rsidR="00735492" w:rsidRPr="00B841C9" w:rsidRDefault="005C5D48" w:rsidP="005C5D48">
      <w:pPr>
        <w:spacing w:after="0"/>
        <w:jc w:val="center"/>
        <w:rPr>
          <w:rFonts w:ascii="Vivaldi" w:hAnsi="Vivaldi"/>
          <w:sz w:val="140"/>
          <w:szCs w:val="140"/>
        </w:rPr>
      </w:pPr>
      <w:r w:rsidRPr="00B841C9">
        <w:rPr>
          <w:rFonts w:ascii="Vivaldi" w:hAnsi="Vivaldi"/>
          <w:sz w:val="140"/>
          <w:szCs w:val="140"/>
        </w:rPr>
        <w:t xml:space="preserve">Moção de </w:t>
      </w:r>
      <w:r w:rsidR="00B841C9" w:rsidRPr="00B841C9">
        <w:rPr>
          <w:rFonts w:ascii="Vivaldi" w:hAnsi="Vivaldi"/>
          <w:sz w:val="140"/>
          <w:szCs w:val="140"/>
        </w:rPr>
        <w:t>Repúdio</w:t>
      </w:r>
      <w:r w:rsidR="00735492" w:rsidRPr="00B841C9">
        <w:rPr>
          <w:rFonts w:ascii="Vivaldi" w:hAnsi="Vivaldi"/>
          <w:sz w:val="140"/>
          <w:szCs w:val="140"/>
        </w:rPr>
        <w:t xml:space="preserve"> </w:t>
      </w:r>
    </w:p>
    <w:p w:rsidR="00415FDA" w:rsidRDefault="00735492" w:rsidP="00F12C44">
      <w:pPr>
        <w:spacing w:after="0" w:line="360" w:lineRule="auto"/>
        <w:ind w:left="709" w:right="666"/>
        <w:jc w:val="both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ab/>
      </w:r>
      <w:r>
        <w:rPr>
          <w:rFonts w:ascii="Arial Black" w:hAnsi="Arial Black"/>
          <w:sz w:val="36"/>
          <w:szCs w:val="36"/>
        </w:rPr>
        <w:tab/>
      </w:r>
    </w:p>
    <w:p w:rsidR="00735492" w:rsidRPr="00F12C44" w:rsidRDefault="00735492" w:rsidP="00415FDA">
      <w:pPr>
        <w:spacing w:after="0" w:line="360" w:lineRule="auto"/>
        <w:ind w:left="709" w:right="666" w:firstLine="707"/>
        <w:jc w:val="both"/>
        <w:rPr>
          <w:rFonts w:ascii="Arial" w:hAnsi="Arial" w:cs="Arial"/>
          <w:sz w:val="40"/>
          <w:szCs w:val="40"/>
        </w:rPr>
      </w:pPr>
      <w:r w:rsidRPr="00F12C44">
        <w:rPr>
          <w:rFonts w:ascii="Arial" w:hAnsi="Arial" w:cs="Arial"/>
          <w:sz w:val="40"/>
          <w:szCs w:val="40"/>
        </w:rPr>
        <w:t>A Câmara Municipal de Silvianópolis</w:t>
      </w:r>
      <w:r w:rsidR="00587DE3">
        <w:rPr>
          <w:rFonts w:ascii="Arial" w:hAnsi="Arial" w:cs="Arial"/>
          <w:sz w:val="40"/>
          <w:szCs w:val="40"/>
        </w:rPr>
        <w:t>-MG</w:t>
      </w:r>
      <w:r w:rsidRPr="00F12C44">
        <w:rPr>
          <w:rFonts w:ascii="Arial" w:hAnsi="Arial" w:cs="Arial"/>
          <w:sz w:val="40"/>
          <w:szCs w:val="40"/>
        </w:rPr>
        <w:t xml:space="preserve">, </w:t>
      </w:r>
      <w:r w:rsidR="00CD3881">
        <w:rPr>
          <w:rFonts w:ascii="Arial" w:hAnsi="Arial" w:cs="Arial"/>
          <w:sz w:val="40"/>
          <w:szCs w:val="40"/>
        </w:rPr>
        <w:t xml:space="preserve">ouvido o Plenário, manifesta por esta </w:t>
      </w:r>
      <w:r w:rsidRPr="00F12C44">
        <w:rPr>
          <w:rFonts w:ascii="Arial" w:hAnsi="Arial" w:cs="Arial"/>
          <w:sz w:val="40"/>
          <w:szCs w:val="40"/>
        </w:rPr>
        <w:t xml:space="preserve">Moção de </w:t>
      </w:r>
      <w:r w:rsidR="00B841C9">
        <w:rPr>
          <w:rFonts w:ascii="Arial" w:hAnsi="Arial" w:cs="Arial"/>
          <w:sz w:val="40"/>
          <w:szCs w:val="40"/>
        </w:rPr>
        <w:t>Repúdio</w:t>
      </w:r>
      <w:r w:rsidR="00CD3881">
        <w:rPr>
          <w:rFonts w:ascii="Arial" w:hAnsi="Arial" w:cs="Arial"/>
          <w:sz w:val="40"/>
          <w:szCs w:val="40"/>
        </w:rPr>
        <w:t xml:space="preserve">, dirigida ao Poder Executivo pela atitude de voltar o horário </w:t>
      </w:r>
      <w:r w:rsidR="005C0A70">
        <w:rPr>
          <w:rFonts w:ascii="Arial" w:hAnsi="Arial" w:cs="Arial"/>
          <w:sz w:val="40"/>
          <w:szCs w:val="40"/>
        </w:rPr>
        <w:t xml:space="preserve">diário </w:t>
      </w:r>
      <w:r w:rsidR="00CD3881">
        <w:rPr>
          <w:rFonts w:ascii="Arial" w:hAnsi="Arial" w:cs="Arial"/>
          <w:sz w:val="40"/>
          <w:szCs w:val="40"/>
        </w:rPr>
        <w:t>de trabalho de 06h dos servidores públicos do Poder Executivo</w:t>
      </w:r>
      <w:r w:rsidR="002D3330">
        <w:rPr>
          <w:rFonts w:ascii="Arial" w:hAnsi="Arial" w:cs="Arial"/>
          <w:sz w:val="40"/>
          <w:szCs w:val="40"/>
        </w:rPr>
        <w:t xml:space="preserve"> </w:t>
      </w:r>
      <w:r w:rsidR="00CD3881">
        <w:rPr>
          <w:rFonts w:ascii="Arial" w:hAnsi="Arial" w:cs="Arial"/>
          <w:sz w:val="40"/>
          <w:szCs w:val="40"/>
        </w:rPr>
        <w:t>para 08h de serviço público</w:t>
      </w:r>
      <w:r w:rsidR="005C0A70">
        <w:rPr>
          <w:rFonts w:ascii="Arial" w:hAnsi="Arial" w:cs="Arial"/>
          <w:sz w:val="40"/>
          <w:szCs w:val="40"/>
        </w:rPr>
        <w:t xml:space="preserve"> diário</w:t>
      </w:r>
      <w:r w:rsidR="00CD3881">
        <w:rPr>
          <w:rFonts w:ascii="Arial" w:hAnsi="Arial" w:cs="Arial"/>
          <w:sz w:val="40"/>
          <w:szCs w:val="40"/>
        </w:rPr>
        <w:t>.</w:t>
      </w:r>
    </w:p>
    <w:p w:rsidR="00735492" w:rsidRDefault="00735492" w:rsidP="00735492">
      <w:pPr>
        <w:spacing w:after="0"/>
        <w:ind w:left="709"/>
        <w:rPr>
          <w:rFonts w:ascii="Arial" w:hAnsi="Arial" w:cs="Arial"/>
          <w:sz w:val="36"/>
          <w:szCs w:val="36"/>
        </w:rPr>
      </w:pPr>
    </w:p>
    <w:p w:rsidR="009D7E6B" w:rsidRPr="00CD3881" w:rsidRDefault="00CD3881" w:rsidP="00CD3881">
      <w:pPr>
        <w:spacing w:after="0" w:line="360" w:lineRule="auto"/>
        <w:ind w:left="709" w:right="666" w:firstLine="707"/>
        <w:jc w:val="center"/>
        <w:rPr>
          <w:rFonts w:ascii="Arial Black" w:hAnsi="Arial Black" w:cs="Arial"/>
          <w:b/>
          <w:sz w:val="40"/>
          <w:szCs w:val="40"/>
          <w:u w:val="single"/>
        </w:rPr>
      </w:pPr>
      <w:r w:rsidRPr="00CD3881">
        <w:rPr>
          <w:rFonts w:ascii="Arial" w:hAnsi="Arial" w:cs="Arial"/>
          <w:b/>
          <w:sz w:val="40"/>
          <w:szCs w:val="40"/>
          <w:u w:val="single"/>
        </w:rPr>
        <w:t>Justificativa</w:t>
      </w:r>
    </w:p>
    <w:p w:rsidR="002C5F76" w:rsidRDefault="00CD3881" w:rsidP="006E23D7">
      <w:pPr>
        <w:spacing w:after="0" w:line="360" w:lineRule="auto"/>
        <w:ind w:left="709" w:firstLine="707"/>
        <w:jc w:val="both"/>
        <w:rPr>
          <w:rFonts w:ascii="Arial" w:hAnsi="Arial" w:cs="Arial"/>
          <w:sz w:val="40"/>
          <w:szCs w:val="40"/>
        </w:rPr>
      </w:pPr>
      <w:r w:rsidRPr="00CD3881">
        <w:rPr>
          <w:rFonts w:ascii="Arial" w:hAnsi="Arial" w:cs="Arial"/>
          <w:sz w:val="40"/>
          <w:szCs w:val="40"/>
        </w:rPr>
        <w:t>O Poder Executivo ao realizar esta ação</w:t>
      </w:r>
      <w:r>
        <w:rPr>
          <w:rFonts w:ascii="Arial" w:hAnsi="Arial" w:cs="Arial"/>
          <w:sz w:val="40"/>
          <w:szCs w:val="40"/>
        </w:rPr>
        <w:t xml:space="preserve"> </w:t>
      </w:r>
      <w:r w:rsidR="0059724C" w:rsidRPr="00CD3881">
        <w:rPr>
          <w:rFonts w:ascii="Arial" w:hAnsi="Arial" w:cs="Arial"/>
          <w:sz w:val="40"/>
          <w:szCs w:val="40"/>
        </w:rPr>
        <w:t xml:space="preserve">não </w:t>
      </w:r>
      <w:r w:rsidR="0059724C">
        <w:rPr>
          <w:rFonts w:ascii="Arial" w:hAnsi="Arial" w:cs="Arial"/>
          <w:sz w:val="40"/>
          <w:szCs w:val="40"/>
        </w:rPr>
        <w:t xml:space="preserve">compensou ao Servidor nenhuma melhoria, seja de aumento </w:t>
      </w:r>
      <w:r w:rsidR="00033C44">
        <w:rPr>
          <w:rFonts w:ascii="Arial" w:hAnsi="Arial" w:cs="Arial"/>
          <w:sz w:val="40"/>
          <w:szCs w:val="40"/>
        </w:rPr>
        <w:t>salarial</w:t>
      </w:r>
      <w:r w:rsidR="0059724C">
        <w:rPr>
          <w:rFonts w:ascii="Arial" w:hAnsi="Arial" w:cs="Arial"/>
          <w:sz w:val="40"/>
          <w:szCs w:val="40"/>
        </w:rPr>
        <w:t xml:space="preserve">, porque o salário a anos </w:t>
      </w:r>
      <w:r w:rsidR="00C745C2">
        <w:rPr>
          <w:rFonts w:ascii="Arial" w:hAnsi="Arial" w:cs="Arial"/>
          <w:sz w:val="40"/>
          <w:szCs w:val="40"/>
        </w:rPr>
        <w:t xml:space="preserve">está </w:t>
      </w:r>
      <w:r w:rsidR="0059724C">
        <w:rPr>
          <w:rFonts w:ascii="Arial" w:hAnsi="Arial" w:cs="Arial"/>
          <w:sz w:val="40"/>
          <w:szCs w:val="40"/>
        </w:rPr>
        <w:t>defasado, ou</w:t>
      </w:r>
      <w:r w:rsidR="00C745C2">
        <w:rPr>
          <w:rFonts w:ascii="Arial" w:hAnsi="Arial" w:cs="Arial"/>
          <w:sz w:val="40"/>
          <w:szCs w:val="40"/>
        </w:rPr>
        <w:t>, out</w:t>
      </w:r>
      <w:bookmarkStart w:id="0" w:name="_GoBack"/>
      <w:bookmarkEnd w:id="0"/>
      <w:r w:rsidR="00C745C2">
        <w:rPr>
          <w:rFonts w:ascii="Arial" w:hAnsi="Arial" w:cs="Arial"/>
          <w:sz w:val="40"/>
          <w:szCs w:val="40"/>
        </w:rPr>
        <w:t>ro</w:t>
      </w:r>
      <w:r w:rsidR="0059724C">
        <w:rPr>
          <w:rFonts w:ascii="Arial" w:hAnsi="Arial" w:cs="Arial"/>
          <w:sz w:val="40"/>
          <w:szCs w:val="40"/>
        </w:rPr>
        <w:t xml:space="preserve"> benefício como </w:t>
      </w:r>
      <w:r w:rsidR="00C745C2">
        <w:rPr>
          <w:rFonts w:ascii="Arial" w:hAnsi="Arial" w:cs="Arial"/>
          <w:sz w:val="40"/>
          <w:szCs w:val="40"/>
        </w:rPr>
        <w:t>plano de saúde</w:t>
      </w:r>
      <w:r>
        <w:rPr>
          <w:rFonts w:ascii="Arial" w:hAnsi="Arial" w:cs="Arial"/>
          <w:sz w:val="40"/>
          <w:szCs w:val="40"/>
        </w:rPr>
        <w:t xml:space="preserve"> </w:t>
      </w:r>
      <w:r w:rsidR="00C745C2">
        <w:rPr>
          <w:rFonts w:ascii="Arial" w:hAnsi="Arial" w:cs="Arial"/>
          <w:sz w:val="40"/>
          <w:szCs w:val="40"/>
        </w:rPr>
        <w:t>e</w:t>
      </w:r>
      <w:r>
        <w:rPr>
          <w:rFonts w:ascii="Arial" w:hAnsi="Arial" w:cs="Arial"/>
          <w:sz w:val="40"/>
          <w:szCs w:val="40"/>
        </w:rPr>
        <w:t xml:space="preserve"> vale alimentação</w:t>
      </w:r>
      <w:r w:rsidR="002C5F76">
        <w:rPr>
          <w:rFonts w:ascii="Arial" w:hAnsi="Arial" w:cs="Arial"/>
          <w:sz w:val="40"/>
          <w:szCs w:val="40"/>
        </w:rPr>
        <w:t>.</w:t>
      </w:r>
      <w:r w:rsidR="0059724C">
        <w:rPr>
          <w:rFonts w:ascii="Arial" w:hAnsi="Arial" w:cs="Arial"/>
          <w:sz w:val="40"/>
          <w:szCs w:val="40"/>
        </w:rPr>
        <w:t xml:space="preserve"> </w:t>
      </w:r>
      <w:r w:rsidR="00C745C2">
        <w:rPr>
          <w:rFonts w:ascii="Arial" w:hAnsi="Arial" w:cs="Arial"/>
          <w:sz w:val="40"/>
          <w:szCs w:val="40"/>
        </w:rPr>
        <w:t>Assim, e</w:t>
      </w:r>
      <w:r w:rsidR="0059724C">
        <w:rPr>
          <w:rFonts w:ascii="Arial" w:hAnsi="Arial" w:cs="Arial"/>
          <w:sz w:val="40"/>
          <w:szCs w:val="40"/>
        </w:rPr>
        <w:t>l</w:t>
      </w:r>
      <w:r w:rsidR="002C5F76">
        <w:rPr>
          <w:rFonts w:ascii="Arial" w:hAnsi="Arial" w:cs="Arial"/>
          <w:sz w:val="40"/>
          <w:szCs w:val="40"/>
        </w:rPr>
        <w:t>eva</w:t>
      </w:r>
      <w:r w:rsidR="0059724C">
        <w:rPr>
          <w:rFonts w:ascii="Arial" w:hAnsi="Arial" w:cs="Arial"/>
          <w:sz w:val="40"/>
          <w:szCs w:val="40"/>
        </w:rPr>
        <w:t xml:space="preserve">ndo </w:t>
      </w:r>
      <w:r w:rsidR="00C745C2">
        <w:rPr>
          <w:rFonts w:ascii="Arial" w:hAnsi="Arial" w:cs="Arial"/>
          <w:sz w:val="40"/>
          <w:szCs w:val="40"/>
        </w:rPr>
        <w:t xml:space="preserve">a quantidade de </w:t>
      </w:r>
      <w:r w:rsidR="0059724C">
        <w:rPr>
          <w:rFonts w:ascii="Arial" w:hAnsi="Arial" w:cs="Arial"/>
          <w:sz w:val="40"/>
          <w:szCs w:val="40"/>
        </w:rPr>
        <w:t>horas</w:t>
      </w:r>
      <w:r w:rsidR="002C5F76">
        <w:rPr>
          <w:rFonts w:ascii="Arial" w:hAnsi="Arial" w:cs="Arial"/>
          <w:sz w:val="40"/>
          <w:szCs w:val="40"/>
        </w:rPr>
        <w:t xml:space="preserve"> diária</w:t>
      </w:r>
      <w:r w:rsidR="0059724C">
        <w:rPr>
          <w:rFonts w:ascii="Arial" w:hAnsi="Arial" w:cs="Arial"/>
          <w:sz w:val="40"/>
          <w:szCs w:val="40"/>
        </w:rPr>
        <w:t>s</w:t>
      </w:r>
      <w:r w:rsidR="002C5F76">
        <w:rPr>
          <w:rFonts w:ascii="Arial" w:hAnsi="Arial" w:cs="Arial"/>
          <w:sz w:val="40"/>
          <w:szCs w:val="40"/>
        </w:rPr>
        <w:t xml:space="preserve"> significa um retrocesso </w:t>
      </w:r>
      <w:r w:rsidR="0059724C">
        <w:rPr>
          <w:rFonts w:ascii="Arial" w:hAnsi="Arial" w:cs="Arial"/>
          <w:sz w:val="40"/>
          <w:szCs w:val="40"/>
        </w:rPr>
        <w:t>ao</w:t>
      </w:r>
      <w:r w:rsidR="002C5F76">
        <w:rPr>
          <w:rFonts w:ascii="Arial" w:hAnsi="Arial" w:cs="Arial"/>
          <w:sz w:val="40"/>
          <w:szCs w:val="40"/>
        </w:rPr>
        <w:t xml:space="preserve"> servidor</w:t>
      </w:r>
      <w:r w:rsidR="0059724C">
        <w:rPr>
          <w:rFonts w:ascii="Arial" w:hAnsi="Arial" w:cs="Arial"/>
          <w:sz w:val="40"/>
          <w:szCs w:val="40"/>
        </w:rPr>
        <w:t>.</w:t>
      </w:r>
    </w:p>
    <w:p w:rsidR="006E23D7" w:rsidRDefault="006E23D7" w:rsidP="006E23D7">
      <w:pPr>
        <w:spacing w:after="0" w:line="360" w:lineRule="auto"/>
        <w:ind w:left="709" w:firstLine="707"/>
        <w:jc w:val="both"/>
        <w:rPr>
          <w:rFonts w:ascii="Arial" w:hAnsi="Arial" w:cs="Arial"/>
          <w:sz w:val="40"/>
          <w:szCs w:val="40"/>
        </w:rPr>
      </w:pPr>
    </w:p>
    <w:p w:rsidR="00F12C44" w:rsidRDefault="00F12C44" w:rsidP="00735492">
      <w:pPr>
        <w:spacing w:after="0"/>
        <w:ind w:left="709"/>
        <w:rPr>
          <w:rFonts w:ascii="Arial" w:hAnsi="Arial" w:cs="Arial"/>
          <w:b/>
          <w:sz w:val="36"/>
          <w:szCs w:val="36"/>
        </w:rPr>
      </w:pPr>
    </w:p>
    <w:p w:rsidR="00F12C44" w:rsidRDefault="00F12C44" w:rsidP="00F12C44">
      <w:pPr>
        <w:spacing w:after="0"/>
        <w:ind w:left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Silvianópolis-MG, </w:t>
      </w:r>
      <w:r w:rsidR="00D76AFC">
        <w:rPr>
          <w:rFonts w:ascii="Arial" w:hAnsi="Arial" w:cs="Arial"/>
          <w:b/>
          <w:sz w:val="36"/>
          <w:szCs w:val="36"/>
        </w:rPr>
        <w:t>06</w:t>
      </w:r>
      <w:r>
        <w:rPr>
          <w:rFonts w:ascii="Arial" w:hAnsi="Arial" w:cs="Arial"/>
          <w:b/>
          <w:sz w:val="36"/>
          <w:szCs w:val="36"/>
        </w:rPr>
        <w:t xml:space="preserve"> de dezembro de 2024</w:t>
      </w:r>
    </w:p>
    <w:p w:rsidR="00F12C44" w:rsidRDefault="00F12C44" w:rsidP="00F12C44">
      <w:pPr>
        <w:spacing w:after="0"/>
        <w:ind w:left="709"/>
        <w:jc w:val="center"/>
        <w:rPr>
          <w:rFonts w:ascii="Arial" w:hAnsi="Arial" w:cs="Arial"/>
          <w:b/>
          <w:sz w:val="36"/>
          <w:szCs w:val="36"/>
        </w:rPr>
      </w:pPr>
    </w:p>
    <w:p w:rsidR="00F12C44" w:rsidRDefault="00F12C44" w:rsidP="00F12C44">
      <w:pPr>
        <w:spacing w:after="0"/>
        <w:ind w:left="709"/>
        <w:jc w:val="center"/>
        <w:rPr>
          <w:rFonts w:ascii="Arial" w:hAnsi="Arial" w:cs="Arial"/>
          <w:b/>
          <w:sz w:val="36"/>
          <w:szCs w:val="36"/>
        </w:rPr>
      </w:pPr>
    </w:p>
    <w:p w:rsidR="00F12C44" w:rsidRDefault="00D76AFC" w:rsidP="00F12C44">
      <w:pPr>
        <w:spacing w:after="0"/>
        <w:ind w:left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Luis Fernando Nogueira dos Santos</w:t>
      </w:r>
    </w:p>
    <w:p w:rsidR="00F12C44" w:rsidRDefault="00D76AFC" w:rsidP="00F12C44">
      <w:pPr>
        <w:spacing w:after="0"/>
        <w:ind w:left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Vereador</w:t>
      </w:r>
    </w:p>
    <w:p w:rsidR="00F12C44" w:rsidRDefault="00F12C44" w:rsidP="00F12C44">
      <w:pPr>
        <w:spacing w:after="0"/>
        <w:ind w:left="709"/>
        <w:jc w:val="center"/>
        <w:rPr>
          <w:rFonts w:ascii="Arial" w:hAnsi="Arial" w:cs="Arial"/>
          <w:b/>
          <w:sz w:val="36"/>
          <w:szCs w:val="36"/>
        </w:rPr>
      </w:pPr>
    </w:p>
    <w:p w:rsidR="00F12C44" w:rsidRDefault="00F12C44" w:rsidP="00D76AFC">
      <w:pPr>
        <w:spacing w:after="0"/>
        <w:ind w:left="709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</w:t>
      </w:r>
      <w:r w:rsidR="00CB01F3">
        <w:rPr>
          <w:rFonts w:ascii="Arial" w:hAnsi="Arial" w:cs="Arial"/>
          <w:b/>
          <w:sz w:val="36"/>
          <w:szCs w:val="36"/>
        </w:rPr>
        <w:t xml:space="preserve">     </w:t>
      </w:r>
    </w:p>
    <w:p w:rsidR="00F12C44" w:rsidRDefault="00F12C44" w:rsidP="00F12C44">
      <w:pPr>
        <w:spacing w:after="0"/>
        <w:ind w:left="709"/>
        <w:rPr>
          <w:rFonts w:ascii="Arial" w:hAnsi="Arial" w:cs="Arial"/>
          <w:b/>
          <w:sz w:val="36"/>
          <w:szCs w:val="36"/>
        </w:rPr>
      </w:pPr>
    </w:p>
    <w:p w:rsidR="00D76AFC" w:rsidRPr="00036076" w:rsidRDefault="00D76AFC" w:rsidP="00696DDA">
      <w:pPr>
        <w:pStyle w:val="PargrafodaLista"/>
        <w:ind w:left="0"/>
        <w:contextualSpacing/>
        <w:jc w:val="center"/>
        <w:rPr>
          <w:rFonts w:ascii="Arial" w:eastAsiaTheme="minorHAnsi" w:hAnsi="Arial" w:cs="Arial"/>
          <w:b/>
          <w:sz w:val="36"/>
          <w:szCs w:val="36"/>
          <w:lang w:eastAsia="en-US"/>
        </w:rPr>
      </w:pPr>
      <w:r w:rsidRPr="00036076"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José Renato da Silva                </w:t>
      </w:r>
      <w:r w:rsidR="00F12C44" w:rsidRPr="00036076"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 </w:t>
      </w:r>
      <w:r w:rsidRPr="00036076">
        <w:rPr>
          <w:rFonts w:ascii="Arial" w:eastAsiaTheme="minorHAnsi" w:hAnsi="Arial" w:cs="Arial"/>
          <w:b/>
          <w:sz w:val="36"/>
          <w:szCs w:val="36"/>
          <w:lang w:eastAsia="en-US"/>
        </w:rPr>
        <w:t>Geovana de Paiva</w:t>
      </w:r>
    </w:p>
    <w:p w:rsidR="00F12C44" w:rsidRDefault="00036076" w:rsidP="00696DDA">
      <w:pPr>
        <w:spacing w:after="0" w:line="240" w:lineRule="auto"/>
        <w:ind w:left="709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Vereador                                 Vereadora</w:t>
      </w:r>
    </w:p>
    <w:p w:rsidR="00F12C44" w:rsidRDefault="00F12C44" w:rsidP="00036076">
      <w:pPr>
        <w:spacing w:after="0" w:line="240" w:lineRule="auto"/>
        <w:ind w:left="709"/>
        <w:rPr>
          <w:rFonts w:ascii="Arial" w:hAnsi="Arial" w:cs="Arial"/>
          <w:b/>
          <w:sz w:val="36"/>
          <w:szCs w:val="36"/>
        </w:rPr>
      </w:pPr>
    </w:p>
    <w:p w:rsidR="00696DDA" w:rsidRDefault="00696DDA" w:rsidP="00036076">
      <w:pPr>
        <w:spacing w:after="0" w:line="240" w:lineRule="auto"/>
        <w:ind w:left="709"/>
        <w:rPr>
          <w:rFonts w:ascii="Arial" w:hAnsi="Arial" w:cs="Arial"/>
          <w:b/>
          <w:sz w:val="36"/>
          <w:szCs w:val="36"/>
        </w:rPr>
      </w:pPr>
    </w:p>
    <w:p w:rsidR="00D76AFC" w:rsidRDefault="00036076" w:rsidP="00696DDA">
      <w:pPr>
        <w:pStyle w:val="PargrafodaLista"/>
        <w:ind w:left="0"/>
        <w:contextualSpacing/>
        <w:jc w:val="center"/>
        <w:rPr>
          <w:rFonts w:ascii="Arial" w:eastAsiaTheme="minorHAnsi" w:hAnsi="Arial" w:cs="Arial"/>
          <w:b/>
          <w:sz w:val="36"/>
          <w:szCs w:val="36"/>
          <w:lang w:eastAsia="en-US"/>
        </w:rPr>
      </w:pPr>
      <w:r w:rsidRPr="00036076">
        <w:rPr>
          <w:rFonts w:ascii="Arial" w:eastAsiaTheme="minorHAnsi" w:hAnsi="Arial" w:cs="Arial"/>
          <w:b/>
          <w:sz w:val="36"/>
          <w:szCs w:val="36"/>
          <w:lang w:eastAsia="en-US"/>
        </w:rPr>
        <w:t>Regiane Rosângela Marques</w:t>
      </w:r>
      <w:r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    </w:t>
      </w:r>
      <w:r w:rsidR="00D76AFC" w:rsidRPr="00036076">
        <w:rPr>
          <w:rFonts w:ascii="Arial" w:eastAsiaTheme="minorHAnsi" w:hAnsi="Arial" w:cs="Arial"/>
          <w:b/>
          <w:sz w:val="36"/>
          <w:szCs w:val="36"/>
          <w:lang w:eastAsia="en-US"/>
        </w:rPr>
        <w:t>João G</w:t>
      </w:r>
      <w:r>
        <w:rPr>
          <w:rFonts w:ascii="Arial" w:eastAsiaTheme="minorHAnsi" w:hAnsi="Arial" w:cs="Arial"/>
          <w:b/>
          <w:sz w:val="36"/>
          <w:szCs w:val="36"/>
          <w:lang w:eastAsia="en-US"/>
        </w:rPr>
        <w:t>.</w:t>
      </w:r>
      <w:r w:rsidR="00D76AFC" w:rsidRPr="00036076"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 Carvalho da Silva</w:t>
      </w:r>
    </w:p>
    <w:p w:rsidR="00D76AFC" w:rsidRPr="00036076" w:rsidRDefault="00036076" w:rsidP="00696DDA">
      <w:pPr>
        <w:pStyle w:val="PargrafodaLista"/>
        <w:ind w:left="0"/>
        <w:contextualSpacing/>
        <w:rPr>
          <w:rFonts w:ascii="Arial" w:eastAsiaTheme="minorHAnsi" w:hAnsi="Arial" w:cs="Arial"/>
          <w:b/>
          <w:sz w:val="36"/>
          <w:szCs w:val="36"/>
          <w:lang w:eastAsia="en-US"/>
        </w:rPr>
      </w:pPr>
      <w:r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                   </w:t>
      </w:r>
      <w:r w:rsidR="00D76AFC" w:rsidRPr="00036076">
        <w:rPr>
          <w:rFonts w:ascii="Arial" w:eastAsiaTheme="minorHAnsi" w:hAnsi="Arial" w:cs="Arial"/>
          <w:b/>
          <w:sz w:val="36"/>
          <w:szCs w:val="36"/>
          <w:lang w:eastAsia="en-US"/>
        </w:rPr>
        <w:t>Vereador</w:t>
      </w:r>
      <w:r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a                                 </w:t>
      </w:r>
      <w:r w:rsidRPr="00036076">
        <w:rPr>
          <w:rFonts w:ascii="Arial" w:eastAsiaTheme="minorHAnsi" w:hAnsi="Arial" w:cs="Arial"/>
          <w:b/>
          <w:sz w:val="36"/>
          <w:szCs w:val="36"/>
          <w:lang w:eastAsia="en-US"/>
        </w:rPr>
        <w:t>Vereador</w:t>
      </w:r>
      <w:r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 </w:t>
      </w:r>
    </w:p>
    <w:p w:rsidR="00D76AFC" w:rsidRPr="00036076" w:rsidRDefault="00D76AFC" w:rsidP="00D76AFC">
      <w:pPr>
        <w:pStyle w:val="PargrafodaLista"/>
        <w:spacing w:after="160" w:line="360" w:lineRule="auto"/>
        <w:ind w:left="0"/>
        <w:contextualSpacing/>
        <w:rPr>
          <w:rFonts w:ascii="Arial" w:eastAsiaTheme="minorHAnsi" w:hAnsi="Arial" w:cs="Arial"/>
          <w:b/>
          <w:sz w:val="36"/>
          <w:szCs w:val="36"/>
          <w:lang w:eastAsia="en-US"/>
        </w:rPr>
      </w:pPr>
    </w:p>
    <w:p w:rsidR="00D76AFC" w:rsidRPr="00DD7067" w:rsidRDefault="00D76AFC" w:rsidP="00D76AFC">
      <w:pPr>
        <w:pStyle w:val="PargrafodaLista"/>
        <w:spacing w:after="160" w:line="360" w:lineRule="auto"/>
        <w:ind w:left="0"/>
        <w:contextualSpacing/>
        <w:rPr>
          <w:b/>
          <w:sz w:val="20"/>
          <w:szCs w:val="20"/>
        </w:rPr>
      </w:pPr>
    </w:p>
    <w:p w:rsidR="00D76AFC" w:rsidRPr="00735492" w:rsidRDefault="00D76AFC" w:rsidP="00F12C44">
      <w:pPr>
        <w:spacing w:after="0"/>
        <w:ind w:left="709"/>
        <w:rPr>
          <w:rFonts w:ascii="Arial" w:hAnsi="Arial" w:cs="Arial"/>
          <w:b/>
          <w:sz w:val="36"/>
          <w:szCs w:val="36"/>
        </w:rPr>
      </w:pPr>
    </w:p>
    <w:sectPr w:rsidR="00D76AFC" w:rsidRPr="00735492" w:rsidSect="00D76AFC">
      <w:footerReference w:type="default" r:id="rId7"/>
      <w:pgSz w:w="11906" w:h="16838"/>
      <w:pgMar w:top="284" w:right="849" w:bottom="295" w:left="567" w:header="709" w:footer="709" w:gutter="284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CC" w:rsidRDefault="00BD3ECC" w:rsidP="00840F59">
      <w:pPr>
        <w:spacing w:after="0" w:line="240" w:lineRule="auto"/>
      </w:pPr>
      <w:r>
        <w:separator/>
      </w:r>
    </w:p>
  </w:endnote>
  <w:endnote w:type="continuationSeparator" w:id="0">
    <w:p w:rsidR="00BD3ECC" w:rsidRDefault="00BD3ECC" w:rsidP="0084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850632"/>
      <w:docPartObj>
        <w:docPartGallery w:val="Page Numbers (Bottom of Page)"/>
        <w:docPartUnique/>
      </w:docPartObj>
    </w:sdtPr>
    <w:sdtEndPr/>
    <w:sdtContent>
      <w:p w:rsidR="00840F59" w:rsidRDefault="00840F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ECC">
          <w:rPr>
            <w:noProof/>
          </w:rPr>
          <w:t>1</w:t>
        </w:r>
        <w:r>
          <w:fldChar w:fldCharType="end"/>
        </w:r>
      </w:p>
    </w:sdtContent>
  </w:sdt>
  <w:p w:rsidR="00840F59" w:rsidRDefault="00840F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CC" w:rsidRDefault="00BD3ECC" w:rsidP="00840F59">
      <w:pPr>
        <w:spacing w:after="0" w:line="240" w:lineRule="auto"/>
      </w:pPr>
      <w:r>
        <w:separator/>
      </w:r>
    </w:p>
  </w:footnote>
  <w:footnote w:type="continuationSeparator" w:id="0">
    <w:p w:rsidR="00BD3ECC" w:rsidRDefault="00BD3ECC" w:rsidP="0084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8A"/>
    <w:rsid w:val="00033C44"/>
    <w:rsid w:val="00036076"/>
    <w:rsid w:val="00233783"/>
    <w:rsid w:val="002C5F76"/>
    <w:rsid w:val="002D3330"/>
    <w:rsid w:val="00415FDA"/>
    <w:rsid w:val="00587DE3"/>
    <w:rsid w:val="0059724C"/>
    <w:rsid w:val="005C0A70"/>
    <w:rsid w:val="005C5D48"/>
    <w:rsid w:val="0065213D"/>
    <w:rsid w:val="00696DDA"/>
    <w:rsid w:val="006E23D7"/>
    <w:rsid w:val="00735492"/>
    <w:rsid w:val="00840F59"/>
    <w:rsid w:val="009D7E6B"/>
    <w:rsid w:val="00A46B8A"/>
    <w:rsid w:val="00A8139F"/>
    <w:rsid w:val="00AC2FBF"/>
    <w:rsid w:val="00AE071E"/>
    <w:rsid w:val="00AE1B6C"/>
    <w:rsid w:val="00B44F80"/>
    <w:rsid w:val="00B841C9"/>
    <w:rsid w:val="00BD3ECC"/>
    <w:rsid w:val="00C745C2"/>
    <w:rsid w:val="00CB01F3"/>
    <w:rsid w:val="00CD3881"/>
    <w:rsid w:val="00D43821"/>
    <w:rsid w:val="00D76AFC"/>
    <w:rsid w:val="00F1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E0D9"/>
  <w15:chartTrackingRefBased/>
  <w15:docId w15:val="{02E721CA-C72C-4C10-A167-5EFD943F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33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76AF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0F59"/>
  </w:style>
  <w:style w:type="paragraph" w:styleId="Rodap">
    <w:name w:val="footer"/>
    <w:basedOn w:val="Normal"/>
    <w:link w:val="RodapChar"/>
    <w:uiPriority w:val="99"/>
    <w:unhideWhenUsed/>
    <w:rsid w:val="00840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19</cp:revision>
  <cp:lastPrinted>2024-12-26T14:18:00Z</cp:lastPrinted>
  <dcterms:created xsi:type="dcterms:W3CDTF">2024-12-05T12:15:00Z</dcterms:created>
  <dcterms:modified xsi:type="dcterms:W3CDTF">2025-02-07T16:34:00Z</dcterms:modified>
</cp:coreProperties>
</file>