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6FECE112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663AEE">
        <w:rPr>
          <w:rFonts w:ascii="Times New Roman" w:hAnsi="Times New Roman"/>
          <w:bCs w:val="0"/>
          <w:sz w:val="24"/>
          <w:szCs w:val="24"/>
        </w:rPr>
        <w:t>13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33623D">
        <w:rPr>
          <w:rFonts w:ascii="Times New Roman" w:hAnsi="Times New Roman"/>
          <w:bCs w:val="0"/>
          <w:sz w:val="24"/>
          <w:szCs w:val="24"/>
        </w:rPr>
        <w:t>5</w:t>
      </w: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452B02EA" w:rsidR="00B74F96" w:rsidRPr="000A7DE5" w:rsidRDefault="00306607" w:rsidP="008D28AB">
      <w:pPr>
        <w:spacing w:line="360" w:lineRule="auto"/>
        <w:rPr>
          <w:b/>
        </w:rPr>
      </w:pPr>
      <w:r>
        <w:rPr>
          <w:b/>
        </w:rPr>
        <w:t xml:space="preserve">Ao Plenário da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5841D868" w14:textId="2168A4D0" w:rsidR="007C3E8D" w:rsidRDefault="009B2E85" w:rsidP="007C3E8D">
      <w:pPr>
        <w:spacing w:line="360" w:lineRule="auto"/>
        <w:ind w:firstLine="2268"/>
        <w:jc w:val="both"/>
      </w:pPr>
      <w:r>
        <w:t>Os Vereadores que abaixo subscrevem</w:t>
      </w:r>
      <w:r w:rsidR="00DB3C8D">
        <w:t xml:space="preserve">, </w:t>
      </w:r>
      <w:r w:rsidR="0096625F">
        <w:t>nos termos regimentais</w:t>
      </w:r>
      <w:r>
        <w:t>,</w:t>
      </w:r>
      <w:r w:rsidR="0096625F">
        <w:t xml:space="preserve"> </w:t>
      </w:r>
      <w:r w:rsidR="00DB3C8D">
        <w:t>v</w:t>
      </w:r>
      <w:r>
        <w:t>ê</w:t>
      </w:r>
      <w:r w:rsidR="00DB3C8D">
        <w:t xml:space="preserve">m ao </w:t>
      </w:r>
      <w:r w:rsidR="00AD1C2B">
        <w:t>Plenário</w:t>
      </w:r>
      <w:r w:rsidR="009F3DBE">
        <w:t xml:space="preserve"> </w:t>
      </w:r>
      <w:r w:rsidR="00836F81">
        <w:t xml:space="preserve">propor </w:t>
      </w:r>
      <w:r w:rsidR="00836F81" w:rsidRPr="00A215CD">
        <w:rPr>
          <w:b/>
          <w:bCs/>
        </w:rPr>
        <w:t xml:space="preserve">requerimento de </w:t>
      </w:r>
      <w:r w:rsidR="009F3DBE" w:rsidRPr="00A215CD">
        <w:rPr>
          <w:b/>
          <w:bCs/>
        </w:rPr>
        <w:t>informações</w:t>
      </w:r>
      <w:r w:rsidR="009F3DBE">
        <w:t xml:space="preserve"> </w:t>
      </w:r>
      <w:r w:rsidR="00836F81">
        <w:t xml:space="preserve">a ser encaminhado </w:t>
      </w:r>
      <w:r w:rsidR="00A215CD">
        <w:t xml:space="preserve">ao Prefeito Municipal </w:t>
      </w:r>
      <w:r w:rsidR="009F3DBE">
        <w:t>a respeito d</w:t>
      </w:r>
      <w:r w:rsidR="00B91BCC">
        <w:t xml:space="preserve">a obra da Avenida </w:t>
      </w:r>
      <w:r w:rsidR="00663AEE">
        <w:t>Leonides Borges de Oliveira</w:t>
      </w:r>
      <w:r w:rsidR="00B91BCC">
        <w:t xml:space="preserve"> </w:t>
      </w:r>
      <w:r w:rsidR="009F3DBE">
        <w:t>no Município conforme explicações e quesitos a seguir.</w:t>
      </w:r>
    </w:p>
    <w:p w14:paraId="4651AF01" w14:textId="6ED0ADA7" w:rsidR="00E9522C" w:rsidRDefault="009929B6" w:rsidP="007C3E8D">
      <w:pPr>
        <w:spacing w:line="360" w:lineRule="auto"/>
        <w:ind w:firstLine="2268"/>
        <w:jc w:val="both"/>
      </w:pPr>
      <w:r>
        <w:t>Na data de 05 de maio de 2025, esta Casa de Leis recebeu cidadãos que trouxeram a p</w:t>
      </w:r>
      <w:r w:rsidR="00441106">
        <w:t>ú</w:t>
      </w:r>
      <w:r>
        <w:t>blic</w:t>
      </w:r>
      <w:r w:rsidR="00441106">
        <w:t>o</w:t>
      </w:r>
      <w:r>
        <w:t xml:space="preserve"> situações reais </w:t>
      </w:r>
      <w:r w:rsidR="00B91BCC">
        <w:t xml:space="preserve">sobre o adequado uso da </w:t>
      </w:r>
      <w:r w:rsidR="00663AEE">
        <w:t>Avenida Leonides Borges de Oliveira</w:t>
      </w:r>
      <w:r>
        <w:t>. N</w:t>
      </w:r>
      <w:r w:rsidR="00B91BCC">
        <w:t xml:space="preserve">a ocasião contextualizaram que a obra apresenta baixa qualidade de pavimentação e a principalmente reclamação é a própria utilidade da via para o tráfego de caminhões que </w:t>
      </w:r>
      <w:r w:rsidR="008D23E9">
        <w:t xml:space="preserve">servem aos produtores rurais. Inclusive os próprios cidadãos que são da produção rural e estavam na reunião contextualizaram a falta de sinalização inclusive para </w:t>
      </w:r>
      <w:r w:rsidR="00C04A85">
        <w:t>veículo não adentrar à via, visto que somente após que ingressa na via descobre que não é possível passar pelo desnível nela encontrado. Trouxeram várias questões sobre a qualidade de utilidade e problemas de engenharia sobre a obra em questão diante do volume de recursos públicos investido na obra.</w:t>
      </w:r>
    </w:p>
    <w:p w14:paraId="7BD637C4" w14:textId="344EF5AB" w:rsidR="00AA6FF5" w:rsidRPr="000432C3" w:rsidRDefault="00AA6FF5" w:rsidP="007C3E8D">
      <w:pPr>
        <w:spacing w:line="360" w:lineRule="auto"/>
        <w:ind w:firstLine="2268"/>
        <w:jc w:val="both"/>
      </w:pPr>
      <w:r w:rsidRPr="000432C3">
        <w:t xml:space="preserve">Diante </w:t>
      </w:r>
      <w:r w:rsidR="00441106" w:rsidRPr="000432C3">
        <w:t>desses fatos, questiona-se:</w:t>
      </w:r>
    </w:p>
    <w:p w14:paraId="54F5AD11" w14:textId="08C7D9B6" w:rsidR="00441106" w:rsidRDefault="00441106" w:rsidP="0044110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2C3">
        <w:rPr>
          <w:rFonts w:ascii="Times New Roman" w:hAnsi="Times New Roman"/>
          <w:sz w:val="24"/>
          <w:szCs w:val="24"/>
        </w:rPr>
        <w:t xml:space="preserve">Quais </w:t>
      </w:r>
      <w:r w:rsidR="00C04A85">
        <w:rPr>
          <w:rFonts w:ascii="Times New Roman" w:hAnsi="Times New Roman"/>
          <w:sz w:val="24"/>
          <w:szCs w:val="24"/>
        </w:rPr>
        <w:t>foram os processos licitatórios</w:t>
      </w:r>
      <w:r w:rsidR="008417C9">
        <w:rPr>
          <w:rFonts w:ascii="Times New Roman" w:hAnsi="Times New Roman"/>
          <w:sz w:val="24"/>
          <w:szCs w:val="24"/>
        </w:rPr>
        <w:t xml:space="preserve"> e respectivos contratos</w:t>
      </w:r>
      <w:r w:rsidR="00C04A85">
        <w:rPr>
          <w:rFonts w:ascii="Times New Roman" w:hAnsi="Times New Roman"/>
          <w:sz w:val="24"/>
          <w:szCs w:val="24"/>
        </w:rPr>
        <w:t xml:space="preserve"> </w:t>
      </w:r>
      <w:r w:rsidR="008417C9">
        <w:rPr>
          <w:rFonts w:ascii="Times New Roman" w:hAnsi="Times New Roman"/>
          <w:sz w:val="24"/>
          <w:szCs w:val="24"/>
        </w:rPr>
        <w:t xml:space="preserve">referentes à </w:t>
      </w:r>
      <w:r w:rsidR="00F73719">
        <w:rPr>
          <w:rFonts w:ascii="Times New Roman" w:hAnsi="Times New Roman"/>
          <w:sz w:val="24"/>
          <w:szCs w:val="24"/>
        </w:rPr>
        <w:t xml:space="preserve">execução da obra da </w:t>
      </w:r>
      <w:r w:rsidR="00663AEE">
        <w:t>Avenida Leonides Borges de Oliveira</w:t>
      </w:r>
      <w:r w:rsidR="00F73719">
        <w:rPr>
          <w:rFonts w:ascii="Times New Roman" w:hAnsi="Times New Roman"/>
          <w:sz w:val="24"/>
          <w:szCs w:val="24"/>
        </w:rPr>
        <w:t xml:space="preserve">? Favor encaminhar cópia integral dos referidos processos </w:t>
      </w:r>
      <w:r w:rsidR="00157A48">
        <w:rPr>
          <w:rFonts w:ascii="Times New Roman" w:hAnsi="Times New Roman"/>
          <w:sz w:val="24"/>
          <w:szCs w:val="24"/>
        </w:rPr>
        <w:t>“</w:t>
      </w:r>
      <w:r w:rsidR="00F73719">
        <w:rPr>
          <w:rFonts w:ascii="Times New Roman" w:hAnsi="Times New Roman"/>
          <w:sz w:val="24"/>
          <w:szCs w:val="24"/>
        </w:rPr>
        <w:t>de capa a capa</w:t>
      </w:r>
      <w:r w:rsidR="00157A48">
        <w:rPr>
          <w:rFonts w:ascii="Times New Roman" w:hAnsi="Times New Roman"/>
          <w:sz w:val="24"/>
          <w:szCs w:val="24"/>
        </w:rPr>
        <w:t>”</w:t>
      </w:r>
      <w:r w:rsidR="00F73719">
        <w:rPr>
          <w:rFonts w:ascii="Times New Roman" w:hAnsi="Times New Roman"/>
          <w:sz w:val="24"/>
          <w:szCs w:val="24"/>
        </w:rPr>
        <w:t xml:space="preserve"> tanto da licitação quanto dos contratos</w:t>
      </w:r>
      <w:r w:rsidR="001C43FA">
        <w:rPr>
          <w:rFonts w:ascii="Times New Roman" w:hAnsi="Times New Roman"/>
          <w:sz w:val="24"/>
          <w:szCs w:val="24"/>
        </w:rPr>
        <w:t xml:space="preserve">, </w:t>
      </w:r>
      <w:r w:rsidR="00F73719">
        <w:rPr>
          <w:rFonts w:ascii="Times New Roman" w:hAnsi="Times New Roman"/>
          <w:sz w:val="24"/>
          <w:szCs w:val="24"/>
        </w:rPr>
        <w:t>respectivos aditivos</w:t>
      </w:r>
      <w:r w:rsidR="001C43FA">
        <w:rPr>
          <w:rFonts w:ascii="Times New Roman" w:hAnsi="Times New Roman"/>
          <w:sz w:val="24"/>
          <w:szCs w:val="24"/>
        </w:rPr>
        <w:t xml:space="preserve"> e medições</w:t>
      </w:r>
      <w:r w:rsidR="003048A7">
        <w:rPr>
          <w:rFonts w:ascii="Times New Roman" w:hAnsi="Times New Roman"/>
          <w:sz w:val="24"/>
          <w:szCs w:val="24"/>
        </w:rPr>
        <w:t>, numerado e sequenciado</w:t>
      </w:r>
      <w:r w:rsidR="000E6D67">
        <w:rPr>
          <w:rFonts w:ascii="Times New Roman" w:hAnsi="Times New Roman"/>
          <w:sz w:val="24"/>
          <w:szCs w:val="24"/>
        </w:rPr>
        <w:t>.</w:t>
      </w:r>
    </w:p>
    <w:p w14:paraId="462CA285" w14:textId="231F1206" w:rsidR="00F73719" w:rsidRPr="000432C3" w:rsidRDefault="000933D7" w:rsidP="0044110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Encaminhar cópia integral do processo </w:t>
      </w:r>
      <w:r w:rsidR="00211D2C">
        <w:rPr>
          <w:rFonts w:ascii="Times New Roman" w:hAnsi="Times New Roman"/>
          <w:sz w:val="24"/>
          <w:szCs w:val="24"/>
        </w:rPr>
        <w:t xml:space="preserve">39/2024 (concorrência 03), que teve por contratada a empresa JLG </w:t>
      </w:r>
      <w:r w:rsidR="005F388E">
        <w:rPr>
          <w:rFonts w:ascii="Times New Roman" w:hAnsi="Times New Roman"/>
          <w:sz w:val="24"/>
          <w:szCs w:val="24"/>
        </w:rPr>
        <w:t xml:space="preserve">EMPREENDIMENTOS </w:t>
      </w:r>
      <w:r w:rsidR="00211D2C">
        <w:rPr>
          <w:rFonts w:ascii="Times New Roman" w:hAnsi="Times New Roman"/>
          <w:sz w:val="24"/>
          <w:szCs w:val="24"/>
        </w:rPr>
        <w:t>LTDA</w:t>
      </w:r>
      <w:r w:rsidR="005F388E">
        <w:rPr>
          <w:rFonts w:ascii="Times New Roman" w:hAnsi="Times New Roman"/>
          <w:sz w:val="24"/>
          <w:szCs w:val="24"/>
        </w:rPr>
        <w:t>, no valor de R$ 1.659.000,00</w:t>
      </w:r>
      <w:r>
        <w:rPr>
          <w:rFonts w:ascii="Times New Roman" w:hAnsi="Times New Roman"/>
          <w:sz w:val="24"/>
          <w:szCs w:val="24"/>
        </w:rPr>
        <w:t xml:space="preserve"> de capa a capa tanto da licitação quanto dos contratos, respectivos aditivos e medições, numerado e sequenciado</w:t>
      </w:r>
      <w:r w:rsidR="005F388E">
        <w:rPr>
          <w:rFonts w:ascii="Times New Roman" w:hAnsi="Times New Roman"/>
          <w:sz w:val="24"/>
          <w:szCs w:val="24"/>
        </w:rPr>
        <w:t xml:space="preserve">; </w:t>
      </w:r>
      <w:r w:rsidR="005F388E">
        <w:rPr>
          <w:rFonts w:ascii="Times New Roman" w:hAnsi="Times New Roman"/>
          <w:sz w:val="24"/>
          <w:szCs w:val="24"/>
        </w:rPr>
        <w:lastRenderedPageBreak/>
        <w:t>desconsiderando</w:t>
      </w:r>
      <w:r w:rsidR="00157A48">
        <w:rPr>
          <w:rFonts w:ascii="Times New Roman" w:hAnsi="Times New Roman"/>
          <w:sz w:val="24"/>
          <w:szCs w:val="24"/>
        </w:rPr>
        <w:t xml:space="preserve"> este quesito</w:t>
      </w:r>
      <w:r w:rsidR="005F388E">
        <w:rPr>
          <w:rFonts w:ascii="Times New Roman" w:hAnsi="Times New Roman"/>
          <w:sz w:val="24"/>
          <w:szCs w:val="24"/>
        </w:rPr>
        <w:t xml:space="preserve"> caso este processo seja contemplado no item anterior.</w:t>
      </w:r>
    </w:p>
    <w:p w14:paraId="6174715F" w14:textId="77777777" w:rsidR="000261EC" w:rsidRPr="000432C3" w:rsidRDefault="000261EC" w:rsidP="00324B9A">
      <w:pPr>
        <w:tabs>
          <w:tab w:val="left" w:pos="2268"/>
        </w:tabs>
        <w:spacing w:line="360" w:lineRule="auto"/>
        <w:jc w:val="both"/>
      </w:pPr>
    </w:p>
    <w:p w14:paraId="29F5ADAE" w14:textId="2A19BEC5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0432C3">
        <w:t>12</w:t>
      </w:r>
      <w:r w:rsidR="00B74F96" w:rsidRPr="00617BF3">
        <w:t xml:space="preserve"> de </w:t>
      </w:r>
      <w:r w:rsidR="000432C3">
        <w:t xml:space="preserve">maio </w:t>
      </w:r>
      <w:r w:rsidR="00B74F96" w:rsidRPr="00617BF3">
        <w:t>de 20</w:t>
      </w:r>
      <w:r w:rsidR="009238B4">
        <w:t>2</w:t>
      </w:r>
      <w:r w:rsidR="0033623D">
        <w:t>5</w:t>
      </w:r>
    </w:p>
    <w:p w14:paraId="38B863FC" w14:textId="11BE0C3A" w:rsidR="00663AEE" w:rsidRDefault="00663AEE" w:rsidP="00295C69">
      <w:pPr>
        <w:tabs>
          <w:tab w:val="left" w:pos="2268"/>
        </w:tabs>
        <w:spacing w:line="360" w:lineRule="auto"/>
        <w:jc w:val="both"/>
      </w:pPr>
      <w:bookmarkStart w:id="0" w:name="_GoBack"/>
    </w:p>
    <w:p w14:paraId="42E7D3E1" w14:textId="7E9CFA9C" w:rsidR="00663AEE" w:rsidRDefault="00663AEE" w:rsidP="00295C69">
      <w:pPr>
        <w:tabs>
          <w:tab w:val="left" w:pos="2268"/>
        </w:tabs>
        <w:spacing w:line="360" w:lineRule="auto"/>
        <w:jc w:val="both"/>
      </w:pPr>
    </w:p>
    <w:p w14:paraId="67473AF7" w14:textId="1C248CD8" w:rsidR="00663AEE" w:rsidRDefault="00663AEE" w:rsidP="00663AEE">
      <w:pPr>
        <w:tabs>
          <w:tab w:val="left" w:pos="2268"/>
        </w:tabs>
        <w:spacing w:line="360" w:lineRule="auto"/>
        <w:jc w:val="center"/>
      </w:pPr>
      <w:r>
        <w:t>_______________________                               _______________________</w:t>
      </w:r>
    </w:p>
    <w:p w14:paraId="7A68ED0E" w14:textId="2506F24E" w:rsidR="00663AEE" w:rsidRDefault="00663AEE" w:rsidP="00663AEE">
      <w:pPr>
        <w:tabs>
          <w:tab w:val="left" w:pos="2268"/>
        </w:tabs>
        <w:spacing w:line="360" w:lineRule="auto"/>
      </w:pPr>
    </w:p>
    <w:p w14:paraId="168A681D" w14:textId="44235A99" w:rsidR="00663AEE" w:rsidRDefault="00663AEE" w:rsidP="00663AEE">
      <w:pPr>
        <w:tabs>
          <w:tab w:val="left" w:pos="2268"/>
        </w:tabs>
        <w:spacing w:line="360" w:lineRule="auto"/>
      </w:pPr>
    </w:p>
    <w:p w14:paraId="1B5781AA" w14:textId="336C0D57" w:rsidR="00663AEE" w:rsidRDefault="00663AEE" w:rsidP="00663AEE">
      <w:pPr>
        <w:tabs>
          <w:tab w:val="left" w:pos="2268"/>
        </w:tabs>
        <w:spacing w:line="360" w:lineRule="auto"/>
        <w:jc w:val="center"/>
      </w:pPr>
      <w:r>
        <w:t>_______________________                               _______________________</w:t>
      </w:r>
    </w:p>
    <w:p w14:paraId="5348A489" w14:textId="1D18BC71" w:rsidR="00663AEE" w:rsidRDefault="00663AEE" w:rsidP="00663AEE">
      <w:pPr>
        <w:tabs>
          <w:tab w:val="left" w:pos="2268"/>
        </w:tabs>
        <w:spacing w:line="360" w:lineRule="auto"/>
        <w:jc w:val="center"/>
      </w:pPr>
    </w:p>
    <w:p w14:paraId="6F8B5682" w14:textId="77777777" w:rsidR="00663AEE" w:rsidRDefault="00663AEE" w:rsidP="00663AEE">
      <w:pPr>
        <w:tabs>
          <w:tab w:val="left" w:pos="2268"/>
        </w:tabs>
        <w:spacing w:line="360" w:lineRule="auto"/>
        <w:jc w:val="center"/>
      </w:pPr>
      <w:r>
        <w:t>_______________________                               _______________________</w:t>
      </w:r>
    </w:p>
    <w:p w14:paraId="4F829C0E" w14:textId="77777777" w:rsidR="00663AEE" w:rsidRDefault="00663AEE" w:rsidP="00663AEE">
      <w:pPr>
        <w:tabs>
          <w:tab w:val="left" w:pos="2268"/>
        </w:tabs>
        <w:spacing w:line="360" w:lineRule="auto"/>
      </w:pPr>
    </w:p>
    <w:p w14:paraId="60A9B567" w14:textId="77777777" w:rsidR="00663AEE" w:rsidRDefault="00663AEE" w:rsidP="00663AEE">
      <w:pPr>
        <w:tabs>
          <w:tab w:val="left" w:pos="2268"/>
        </w:tabs>
        <w:spacing w:line="360" w:lineRule="auto"/>
      </w:pPr>
    </w:p>
    <w:p w14:paraId="5902000F" w14:textId="7B5F8099" w:rsidR="00663AEE" w:rsidRDefault="00663AEE" w:rsidP="00663AEE">
      <w:pPr>
        <w:tabs>
          <w:tab w:val="left" w:pos="2268"/>
        </w:tabs>
        <w:spacing w:line="360" w:lineRule="auto"/>
        <w:jc w:val="center"/>
      </w:pPr>
      <w:r>
        <w:t>_______________________                               _______________________</w:t>
      </w:r>
    </w:p>
    <w:p w14:paraId="19D55609" w14:textId="12D3E95B" w:rsidR="00663AEE" w:rsidRDefault="00663AEE" w:rsidP="00663AEE">
      <w:pPr>
        <w:tabs>
          <w:tab w:val="left" w:pos="2268"/>
        </w:tabs>
        <w:spacing w:line="360" w:lineRule="auto"/>
        <w:jc w:val="center"/>
      </w:pPr>
    </w:p>
    <w:p w14:paraId="2934F568" w14:textId="5AB7289B" w:rsidR="00663AEE" w:rsidRDefault="00663AEE" w:rsidP="00663AEE">
      <w:pPr>
        <w:tabs>
          <w:tab w:val="left" w:pos="2268"/>
        </w:tabs>
        <w:spacing w:line="360" w:lineRule="auto"/>
        <w:jc w:val="center"/>
      </w:pPr>
      <w:r>
        <w:t>_______________________</w:t>
      </w:r>
    </w:p>
    <w:bookmarkEnd w:id="0"/>
    <w:p w14:paraId="6FB7624E" w14:textId="77777777" w:rsidR="00663AEE" w:rsidRDefault="00663AEE" w:rsidP="00663AEE">
      <w:pPr>
        <w:tabs>
          <w:tab w:val="left" w:pos="2268"/>
        </w:tabs>
        <w:spacing w:line="360" w:lineRule="auto"/>
      </w:pPr>
    </w:p>
    <w:p w14:paraId="69434E22" w14:textId="77777777" w:rsidR="00663AEE" w:rsidRDefault="00663AEE" w:rsidP="00663AEE">
      <w:pPr>
        <w:tabs>
          <w:tab w:val="left" w:pos="2268"/>
        </w:tabs>
        <w:spacing w:line="360" w:lineRule="auto"/>
      </w:pPr>
    </w:p>
    <w:p w14:paraId="66AC0F9D" w14:textId="52FC4252" w:rsidR="00663AEE" w:rsidRDefault="00663AEE" w:rsidP="00663AEE">
      <w:pPr>
        <w:tabs>
          <w:tab w:val="left" w:pos="2268"/>
        </w:tabs>
        <w:spacing w:line="360" w:lineRule="auto"/>
        <w:jc w:val="center"/>
      </w:pPr>
    </w:p>
    <w:sectPr w:rsidR="00663AEE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8367C" w14:textId="77777777" w:rsidR="00D7440C" w:rsidRDefault="00D7440C" w:rsidP="0084128F">
      <w:r>
        <w:separator/>
      </w:r>
    </w:p>
  </w:endnote>
  <w:endnote w:type="continuationSeparator" w:id="0">
    <w:p w14:paraId="11B2C78A" w14:textId="77777777" w:rsidR="00D7440C" w:rsidRDefault="00D7440C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1548531D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440C">
      <w:rPr>
        <w:noProof/>
      </w:rPr>
      <w:t>1</w:t>
    </w:r>
    <w:r>
      <w:rPr>
        <w:noProof/>
      </w:rPr>
      <w:fldChar w:fldCharType="end"/>
    </w:r>
  </w:p>
  <w:p w14:paraId="50BA46AC" w14:textId="148D9B64" w:rsidR="0084128F" w:rsidRPr="00F64551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CCA4" w14:textId="77777777" w:rsidR="00D7440C" w:rsidRDefault="00D7440C" w:rsidP="0084128F">
      <w:r>
        <w:separator/>
      </w:r>
    </w:p>
  </w:footnote>
  <w:footnote w:type="continuationSeparator" w:id="0">
    <w:p w14:paraId="26F9FBBD" w14:textId="77777777" w:rsidR="00D7440C" w:rsidRDefault="00D7440C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464CF6F3" w:rsidR="00A93C5D" w:rsidRPr="00BD3671" w:rsidRDefault="00353BD6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3281D7A9" wp14:editId="70C4BB29">
          <wp:simplePos x="0" y="0"/>
          <wp:positionH relativeFrom="column">
            <wp:posOffset>-321310</wp:posOffset>
          </wp:positionH>
          <wp:positionV relativeFrom="paragraph">
            <wp:posOffset>-144780</wp:posOffset>
          </wp:positionV>
          <wp:extent cx="1400810" cy="890270"/>
          <wp:effectExtent l="0" t="0" r="0" b="0"/>
          <wp:wrapNone/>
          <wp:docPr id="1" name="Imagem 1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 w:rsidRPr="00BD3671">
      <w:rPr>
        <w:sz w:val="32"/>
        <w:szCs w:val="32"/>
      </w:rPr>
      <w:t>CÂMARA MUNICIPAL DE SILVIANÓPOLIS</w:t>
    </w:r>
  </w:p>
  <w:p w14:paraId="5E72BA56" w14:textId="3758E2E2" w:rsidR="00A93C5D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6804CA25" w14:textId="2D421ED9" w:rsidR="0096625F" w:rsidRDefault="0096625F" w:rsidP="0096625F"/>
  <w:p w14:paraId="5CA648B7" w14:textId="62FA08A4" w:rsidR="0096625F" w:rsidRPr="0096625F" w:rsidRDefault="0096625F" w:rsidP="0096625F">
    <w:pPr>
      <w:jc w:val="center"/>
      <w:rPr>
        <w:b/>
      </w:rPr>
    </w:pPr>
    <w:r w:rsidRPr="0096625F">
      <w:rPr>
        <w:b/>
      </w:rPr>
      <w:t>GABINETE PARLAMENTAR</w:t>
    </w: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A76F2C"/>
    <w:multiLevelType w:val="hybridMultilevel"/>
    <w:tmpl w:val="F594BAB4"/>
    <w:lvl w:ilvl="0" w:tplc="6FB4CA5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4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50923A42"/>
    <w:multiLevelType w:val="multilevel"/>
    <w:tmpl w:val="8CE01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4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9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96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5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20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19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24" w:hanging="1800"/>
      </w:pPr>
      <w:rPr>
        <w:rFonts w:hint="default"/>
      </w:rPr>
    </w:lvl>
  </w:abstractNum>
  <w:abstractNum w:abstractNumId="8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5CFB4E51"/>
    <w:multiLevelType w:val="multilevel"/>
    <w:tmpl w:val="63A66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24" w:hanging="1800"/>
      </w:pPr>
      <w:rPr>
        <w:rFonts w:hint="default"/>
      </w:rPr>
    </w:lvl>
  </w:abstractNum>
  <w:abstractNum w:abstractNumId="12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1E81F55"/>
    <w:multiLevelType w:val="hybridMultilevel"/>
    <w:tmpl w:val="CB701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5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3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1D94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261EC"/>
    <w:rsid w:val="000318D2"/>
    <w:rsid w:val="000320F2"/>
    <w:rsid w:val="00041071"/>
    <w:rsid w:val="00042083"/>
    <w:rsid w:val="000432C3"/>
    <w:rsid w:val="000432F5"/>
    <w:rsid w:val="0004479B"/>
    <w:rsid w:val="00050D5E"/>
    <w:rsid w:val="00053B67"/>
    <w:rsid w:val="0005449B"/>
    <w:rsid w:val="00055A24"/>
    <w:rsid w:val="00062A8D"/>
    <w:rsid w:val="00067116"/>
    <w:rsid w:val="0006732A"/>
    <w:rsid w:val="0006783D"/>
    <w:rsid w:val="00070407"/>
    <w:rsid w:val="000713E2"/>
    <w:rsid w:val="00072E0D"/>
    <w:rsid w:val="00074897"/>
    <w:rsid w:val="00076C31"/>
    <w:rsid w:val="0008067E"/>
    <w:rsid w:val="00083D4A"/>
    <w:rsid w:val="00084436"/>
    <w:rsid w:val="000861A4"/>
    <w:rsid w:val="0008708C"/>
    <w:rsid w:val="00087F6C"/>
    <w:rsid w:val="00092E96"/>
    <w:rsid w:val="000933D7"/>
    <w:rsid w:val="000A0464"/>
    <w:rsid w:val="000A092E"/>
    <w:rsid w:val="000A207F"/>
    <w:rsid w:val="000A248B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6D67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436A"/>
    <w:rsid w:val="0012505C"/>
    <w:rsid w:val="00125D20"/>
    <w:rsid w:val="00131859"/>
    <w:rsid w:val="00133A97"/>
    <w:rsid w:val="00134360"/>
    <w:rsid w:val="00136A38"/>
    <w:rsid w:val="0014014D"/>
    <w:rsid w:val="00142B16"/>
    <w:rsid w:val="0014493D"/>
    <w:rsid w:val="0014542D"/>
    <w:rsid w:val="0014649D"/>
    <w:rsid w:val="001478EE"/>
    <w:rsid w:val="00157A48"/>
    <w:rsid w:val="001617E3"/>
    <w:rsid w:val="00162B1D"/>
    <w:rsid w:val="00164AF7"/>
    <w:rsid w:val="0017450A"/>
    <w:rsid w:val="001765D7"/>
    <w:rsid w:val="00180403"/>
    <w:rsid w:val="0018216E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43FA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1F6FBA"/>
    <w:rsid w:val="002025BA"/>
    <w:rsid w:val="00202864"/>
    <w:rsid w:val="002036D4"/>
    <w:rsid w:val="00205BA3"/>
    <w:rsid w:val="0020775D"/>
    <w:rsid w:val="00211D2C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76EDA"/>
    <w:rsid w:val="002818CA"/>
    <w:rsid w:val="002855E5"/>
    <w:rsid w:val="00292FA4"/>
    <w:rsid w:val="002939F0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6014"/>
    <w:rsid w:val="002F77CE"/>
    <w:rsid w:val="0030159E"/>
    <w:rsid w:val="003048A7"/>
    <w:rsid w:val="00306607"/>
    <w:rsid w:val="00311C3A"/>
    <w:rsid w:val="00312AE6"/>
    <w:rsid w:val="00314C50"/>
    <w:rsid w:val="003152CC"/>
    <w:rsid w:val="00316CDB"/>
    <w:rsid w:val="00320E80"/>
    <w:rsid w:val="003234FE"/>
    <w:rsid w:val="00324B9A"/>
    <w:rsid w:val="00334338"/>
    <w:rsid w:val="00335F6E"/>
    <w:rsid w:val="0033623D"/>
    <w:rsid w:val="00336EC9"/>
    <w:rsid w:val="003372E9"/>
    <w:rsid w:val="003431AF"/>
    <w:rsid w:val="003479AF"/>
    <w:rsid w:val="00350654"/>
    <w:rsid w:val="003530FD"/>
    <w:rsid w:val="00353BD6"/>
    <w:rsid w:val="003555AE"/>
    <w:rsid w:val="0035662F"/>
    <w:rsid w:val="00356D85"/>
    <w:rsid w:val="00363B94"/>
    <w:rsid w:val="00364144"/>
    <w:rsid w:val="00364A35"/>
    <w:rsid w:val="00364B40"/>
    <w:rsid w:val="00367A60"/>
    <w:rsid w:val="003710BD"/>
    <w:rsid w:val="00375A07"/>
    <w:rsid w:val="00375A5D"/>
    <w:rsid w:val="003844CC"/>
    <w:rsid w:val="00384FF5"/>
    <w:rsid w:val="00391213"/>
    <w:rsid w:val="00392C18"/>
    <w:rsid w:val="0039449F"/>
    <w:rsid w:val="00394F99"/>
    <w:rsid w:val="003954EA"/>
    <w:rsid w:val="003A0D7C"/>
    <w:rsid w:val="003A1E56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06775"/>
    <w:rsid w:val="004124CD"/>
    <w:rsid w:val="00414182"/>
    <w:rsid w:val="004160F5"/>
    <w:rsid w:val="0042057D"/>
    <w:rsid w:val="00422CA9"/>
    <w:rsid w:val="00425695"/>
    <w:rsid w:val="00441106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32C7"/>
    <w:rsid w:val="0047440C"/>
    <w:rsid w:val="0047759D"/>
    <w:rsid w:val="0048146E"/>
    <w:rsid w:val="00484841"/>
    <w:rsid w:val="0048665A"/>
    <w:rsid w:val="00490610"/>
    <w:rsid w:val="00495E6F"/>
    <w:rsid w:val="00496ADA"/>
    <w:rsid w:val="004970B0"/>
    <w:rsid w:val="00497462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2277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2B61"/>
    <w:rsid w:val="0059364D"/>
    <w:rsid w:val="00594C6C"/>
    <w:rsid w:val="005A077B"/>
    <w:rsid w:val="005A109D"/>
    <w:rsid w:val="005A3842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D2515"/>
    <w:rsid w:val="005E0116"/>
    <w:rsid w:val="005F0BB0"/>
    <w:rsid w:val="005F388E"/>
    <w:rsid w:val="005F5D8F"/>
    <w:rsid w:val="006001E2"/>
    <w:rsid w:val="00603429"/>
    <w:rsid w:val="006035EE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0A7E"/>
    <w:rsid w:val="00641F61"/>
    <w:rsid w:val="00646481"/>
    <w:rsid w:val="00651430"/>
    <w:rsid w:val="00655162"/>
    <w:rsid w:val="006607B2"/>
    <w:rsid w:val="00661D18"/>
    <w:rsid w:val="00663AEE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5854"/>
    <w:rsid w:val="006B6992"/>
    <w:rsid w:val="006B6D76"/>
    <w:rsid w:val="006C026E"/>
    <w:rsid w:val="006C3BEA"/>
    <w:rsid w:val="006C4E59"/>
    <w:rsid w:val="006C7649"/>
    <w:rsid w:val="006C7D1F"/>
    <w:rsid w:val="006D5C50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468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3E8D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4DD8"/>
    <w:rsid w:val="008252AF"/>
    <w:rsid w:val="00827241"/>
    <w:rsid w:val="008365C2"/>
    <w:rsid w:val="00836F81"/>
    <w:rsid w:val="0084128F"/>
    <w:rsid w:val="008417C9"/>
    <w:rsid w:val="00844932"/>
    <w:rsid w:val="008479D4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3E9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44E9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54D31"/>
    <w:rsid w:val="009613BD"/>
    <w:rsid w:val="009630CA"/>
    <w:rsid w:val="0096625F"/>
    <w:rsid w:val="00971E92"/>
    <w:rsid w:val="009773D9"/>
    <w:rsid w:val="0098104C"/>
    <w:rsid w:val="0098117B"/>
    <w:rsid w:val="00990287"/>
    <w:rsid w:val="009919F6"/>
    <w:rsid w:val="009929B6"/>
    <w:rsid w:val="009938D2"/>
    <w:rsid w:val="00994C09"/>
    <w:rsid w:val="00994C2D"/>
    <w:rsid w:val="009957CE"/>
    <w:rsid w:val="00995A0D"/>
    <w:rsid w:val="00996801"/>
    <w:rsid w:val="00997907"/>
    <w:rsid w:val="009A0AE6"/>
    <w:rsid w:val="009A0E1F"/>
    <w:rsid w:val="009A2D4F"/>
    <w:rsid w:val="009A487E"/>
    <w:rsid w:val="009A7966"/>
    <w:rsid w:val="009B2C20"/>
    <w:rsid w:val="009B2E85"/>
    <w:rsid w:val="009C0732"/>
    <w:rsid w:val="009C0D43"/>
    <w:rsid w:val="009C1A51"/>
    <w:rsid w:val="009C3CD1"/>
    <w:rsid w:val="009C4D90"/>
    <w:rsid w:val="009C65D8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3DBE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215CD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84E22"/>
    <w:rsid w:val="00A93C5D"/>
    <w:rsid w:val="00AA6917"/>
    <w:rsid w:val="00AA6F56"/>
    <w:rsid w:val="00AA6FF5"/>
    <w:rsid w:val="00AA7934"/>
    <w:rsid w:val="00AC0060"/>
    <w:rsid w:val="00AC5537"/>
    <w:rsid w:val="00AC6C40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375C8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1BC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4A85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56862"/>
    <w:rsid w:val="00C63C71"/>
    <w:rsid w:val="00C65FA8"/>
    <w:rsid w:val="00C668C7"/>
    <w:rsid w:val="00C6720F"/>
    <w:rsid w:val="00C739DF"/>
    <w:rsid w:val="00C80995"/>
    <w:rsid w:val="00C84335"/>
    <w:rsid w:val="00C84C70"/>
    <w:rsid w:val="00C86BA8"/>
    <w:rsid w:val="00C870C8"/>
    <w:rsid w:val="00C93C2F"/>
    <w:rsid w:val="00C97248"/>
    <w:rsid w:val="00CA0400"/>
    <w:rsid w:val="00CB05B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614C"/>
    <w:rsid w:val="00D67CE9"/>
    <w:rsid w:val="00D7440C"/>
    <w:rsid w:val="00D764CA"/>
    <w:rsid w:val="00D77639"/>
    <w:rsid w:val="00D85735"/>
    <w:rsid w:val="00D87CD9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3C84"/>
    <w:rsid w:val="00DC64C8"/>
    <w:rsid w:val="00DC67D8"/>
    <w:rsid w:val="00DD4BDE"/>
    <w:rsid w:val="00DD4E92"/>
    <w:rsid w:val="00DD67AD"/>
    <w:rsid w:val="00DD748A"/>
    <w:rsid w:val="00DE4458"/>
    <w:rsid w:val="00DE6BA3"/>
    <w:rsid w:val="00DF116E"/>
    <w:rsid w:val="00DF1BA0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66BEF"/>
    <w:rsid w:val="00E716A9"/>
    <w:rsid w:val="00E72AEF"/>
    <w:rsid w:val="00E73AFA"/>
    <w:rsid w:val="00E74F9B"/>
    <w:rsid w:val="00E82B29"/>
    <w:rsid w:val="00E83015"/>
    <w:rsid w:val="00E8473C"/>
    <w:rsid w:val="00E861EA"/>
    <w:rsid w:val="00E86F9B"/>
    <w:rsid w:val="00E87E0E"/>
    <w:rsid w:val="00E945CE"/>
    <w:rsid w:val="00E9522C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306C"/>
    <w:rsid w:val="00EE56CE"/>
    <w:rsid w:val="00EF6CC0"/>
    <w:rsid w:val="00F00B65"/>
    <w:rsid w:val="00F00E45"/>
    <w:rsid w:val="00F00EBE"/>
    <w:rsid w:val="00F018B6"/>
    <w:rsid w:val="00F06BE2"/>
    <w:rsid w:val="00F076F5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1AC7"/>
    <w:rsid w:val="00F627F3"/>
    <w:rsid w:val="00F632C7"/>
    <w:rsid w:val="00F64551"/>
    <w:rsid w:val="00F72FE1"/>
    <w:rsid w:val="00F73719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0EF5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F2922"/>
  <w15:docId w15:val="{420B5D46-E890-4BFE-80FA-A9BB917D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  <w:style w:type="paragraph" w:styleId="PargrafodaLista">
    <w:name w:val="List Paragraph"/>
    <w:basedOn w:val="Normal"/>
    <w:uiPriority w:val="34"/>
    <w:qFormat/>
    <w:rsid w:val="0096625F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7DC7-2E89-4031-8032-5F467F91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CÂMARA MUNICIPAL DE SILVIANÓPOLIS</vt:lpstr>
      <vt:lpstr>        REQUERIMENTO Nº 013/2025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dc:description/>
  <cp:lastModifiedBy>Câmara Municipal</cp:lastModifiedBy>
  <cp:revision>2</cp:revision>
  <cp:lastPrinted>2025-02-17T16:38:00Z</cp:lastPrinted>
  <dcterms:created xsi:type="dcterms:W3CDTF">2025-05-12T14:35:00Z</dcterms:created>
  <dcterms:modified xsi:type="dcterms:W3CDTF">2025-05-12T14:35:00Z</dcterms:modified>
</cp:coreProperties>
</file>