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2F7B3466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33623D">
        <w:rPr>
          <w:rFonts w:ascii="Times New Roman" w:hAnsi="Times New Roman"/>
          <w:bCs w:val="0"/>
          <w:sz w:val="24"/>
          <w:szCs w:val="24"/>
        </w:rPr>
        <w:t>0</w:t>
      </w:r>
      <w:r w:rsidR="00B76537">
        <w:rPr>
          <w:rFonts w:ascii="Times New Roman" w:hAnsi="Times New Roman"/>
          <w:bCs w:val="0"/>
          <w:sz w:val="24"/>
          <w:szCs w:val="24"/>
        </w:rPr>
        <w:t>8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B76537">
        <w:rPr>
          <w:rFonts w:ascii="Times New Roman" w:hAnsi="Times New Roman"/>
          <w:bCs w:val="0"/>
          <w:sz w:val="24"/>
          <w:szCs w:val="24"/>
        </w:rPr>
        <w:t>GdP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206D030" w:rsidR="00B74F96" w:rsidRPr="000A7DE5" w:rsidRDefault="00186B7B" w:rsidP="008D28AB">
      <w:pPr>
        <w:spacing w:line="360" w:lineRule="auto"/>
        <w:rPr>
          <w:b/>
        </w:rPr>
      </w:pPr>
      <w:r>
        <w:rPr>
          <w:b/>
        </w:rPr>
        <w:t>A</w:t>
      </w:r>
      <w:r w:rsidR="00306607">
        <w:rPr>
          <w:b/>
        </w:rPr>
        <w:t xml:space="preserve"> </w:t>
      </w:r>
      <w:r>
        <w:rPr>
          <w:b/>
        </w:rPr>
        <w:t>Presidência da</w:t>
      </w:r>
      <w:r w:rsidR="00306607">
        <w:rPr>
          <w:b/>
        </w:rPr>
        <w:t xml:space="preserve">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1A1376A1" w14:textId="10214E05" w:rsidR="00186B7B" w:rsidRDefault="00B74F96" w:rsidP="00B76537">
      <w:pPr>
        <w:tabs>
          <w:tab w:val="left" w:pos="2268"/>
        </w:tabs>
        <w:spacing w:line="360" w:lineRule="auto"/>
        <w:jc w:val="both"/>
      </w:pPr>
      <w:r w:rsidRPr="00617BF3">
        <w:tab/>
      </w:r>
      <w:r w:rsidR="00B76537">
        <w:t xml:space="preserve">Geovana de Paiva, Vereadora da Câmara Municipal, dentro da atribuição da função fiscalizadora, após apreciado pelo Plenário, vem solicitar que seja requerido ao Poder Executivo Municipal para encaminhamento a esta Casa Legislativa, as cópias dos procedimentos licitatórios </w:t>
      </w:r>
      <w:r w:rsidR="00B76537">
        <w:t xml:space="preserve">referentes </w:t>
      </w:r>
      <w:r w:rsidR="00B76537">
        <w:t xml:space="preserve">a construção da Nova Avenida denominada Leonides Borges de Oliveira. Além de informes como cópia do Projeto de Construção, e suas alterações posteriores, </w:t>
      </w:r>
      <w:r w:rsidR="00C407D7">
        <w:t>também o Alvará de Liberação para a Construção</w:t>
      </w:r>
      <w:r w:rsidR="006D3940">
        <w:t>, planilhas de</w:t>
      </w:r>
      <w:r w:rsidR="00C407D7">
        <w:t xml:space="preserve"> </w:t>
      </w:r>
      <w:r w:rsidR="00B76537">
        <w:t xml:space="preserve">custos e despesas aplicadas aquela avenida e </w:t>
      </w:r>
      <w:r w:rsidR="006D3940">
        <w:t xml:space="preserve">a </w:t>
      </w:r>
      <w:r w:rsidR="00B76537">
        <w:t>sua margem</w:t>
      </w:r>
      <w:bookmarkStart w:id="0" w:name="_GoBack"/>
      <w:bookmarkEnd w:id="0"/>
      <w:r w:rsidR="00B76537">
        <w:t>.</w:t>
      </w:r>
    </w:p>
    <w:p w14:paraId="56AB6D5A" w14:textId="77777777" w:rsidR="00B76537" w:rsidRDefault="00B76537" w:rsidP="00B76537">
      <w:pPr>
        <w:tabs>
          <w:tab w:val="left" w:pos="2268"/>
        </w:tabs>
        <w:spacing w:line="360" w:lineRule="auto"/>
        <w:jc w:val="both"/>
      </w:pPr>
    </w:p>
    <w:p w14:paraId="29F5ADAE" w14:textId="66F12A37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B76537">
        <w:t>22</w:t>
      </w:r>
      <w:r w:rsidR="00B74F96" w:rsidRPr="00617BF3">
        <w:t xml:space="preserve"> de </w:t>
      </w:r>
      <w:r w:rsidR="00B76537">
        <w:t>abril</w:t>
      </w:r>
      <w:r w:rsidR="00B74F96" w:rsidRPr="00617BF3">
        <w:t xml:space="preserve"> de 20</w:t>
      </w:r>
      <w:r w:rsidR="009238B4">
        <w:t>2</w:t>
      </w:r>
      <w:r w:rsidR="0033623D">
        <w:t>5</w:t>
      </w:r>
    </w:p>
    <w:p w14:paraId="0DAA1B20" w14:textId="77777777" w:rsidR="00BB04E4" w:rsidRDefault="00BB04E4" w:rsidP="00BB04E4">
      <w:pPr>
        <w:spacing w:line="360" w:lineRule="auto"/>
      </w:pPr>
    </w:p>
    <w:p w14:paraId="3B968F5D" w14:textId="77777777" w:rsidR="00BB04E4" w:rsidRDefault="00BB04E4" w:rsidP="00BB04E4">
      <w:pPr>
        <w:spacing w:line="360" w:lineRule="auto"/>
        <w:jc w:val="center"/>
        <w:rPr>
          <w:b/>
        </w:rPr>
      </w:pPr>
    </w:p>
    <w:p w14:paraId="0D17F37A" w14:textId="77777777" w:rsidR="00BB04E4" w:rsidRDefault="00BB04E4" w:rsidP="00BB04E4">
      <w:pPr>
        <w:spacing w:line="360" w:lineRule="auto"/>
        <w:jc w:val="center"/>
        <w:rPr>
          <w:b/>
        </w:rPr>
      </w:pPr>
      <w:r>
        <w:rPr>
          <w:b/>
        </w:rPr>
        <w:t>Geovana de Paiva</w:t>
      </w:r>
    </w:p>
    <w:p w14:paraId="6AE441E5" w14:textId="1440AE54" w:rsidR="00BB04E4" w:rsidRDefault="00B76537" w:rsidP="00BB04E4">
      <w:pPr>
        <w:spacing w:line="360" w:lineRule="auto"/>
        <w:jc w:val="center"/>
        <w:rPr>
          <w:b/>
        </w:rPr>
      </w:pPr>
      <w:r>
        <w:rPr>
          <w:b/>
        </w:rPr>
        <w:t>Vereadora Requerente</w:t>
      </w:r>
    </w:p>
    <w:p w14:paraId="51C0DF55" w14:textId="6F86C465" w:rsidR="00BB04E4" w:rsidRDefault="00BB04E4" w:rsidP="00BB04E4">
      <w:pPr>
        <w:spacing w:line="360" w:lineRule="auto"/>
        <w:jc w:val="center"/>
        <w:rPr>
          <w:b/>
        </w:rPr>
      </w:pPr>
    </w:p>
    <w:p w14:paraId="20295074" w14:textId="77777777" w:rsidR="00BB04E4" w:rsidRDefault="00BB04E4" w:rsidP="00BB04E4">
      <w:pPr>
        <w:spacing w:line="360" w:lineRule="auto"/>
        <w:jc w:val="center"/>
        <w:rPr>
          <w:b/>
        </w:rPr>
      </w:pP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6811" w14:textId="77777777" w:rsidR="00FC1880" w:rsidRDefault="00FC1880" w:rsidP="0084128F">
      <w:r>
        <w:separator/>
      </w:r>
    </w:p>
  </w:endnote>
  <w:endnote w:type="continuationSeparator" w:id="0">
    <w:p w14:paraId="0CFD222A" w14:textId="77777777" w:rsidR="00FC1880" w:rsidRDefault="00FC1880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526D7044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880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BCE7" w14:textId="77777777" w:rsidR="00FC1880" w:rsidRDefault="00FC1880" w:rsidP="0084128F">
      <w:r>
        <w:separator/>
      </w:r>
    </w:p>
  </w:footnote>
  <w:footnote w:type="continuationSeparator" w:id="0">
    <w:p w14:paraId="68ED7397" w14:textId="77777777" w:rsidR="00FC1880" w:rsidRDefault="00FC1880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FC1880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3E7CCCDF" w:rsidR="00A93C5D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54CC4FB1" w14:textId="6063DD40" w:rsidR="00B76537" w:rsidRDefault="00B76537" w:rsidP="00B76537"/>
  <w:p w14:paraId="722BBA29" w14:textId="6960A05E" w:rsidR="00B76537" w:rsidRPr="00B76537" w:rsidRDefault="00B76537" w:rsidP="00B76537">
    <w:pPr>
      <w:jc w:val="center"/>
      <w:rPr>
        <w:b/>
      </w:rPr>
    </w:pPr>
    <w:r w:rsidRPr="00B76537">
      <w:rPr>
        <w:b/>
      </w:rPr>
      <w:t>GABINETE PARLAMENTAR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1AD"/>
    <w:rsid w:val="00087F6C"/>
    <w:rsid w:val="000A0464"/>
    <w:rsid w:val="000A092E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B7B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23D"/>
    <w:rsid w:val="00336EC9"/>
    <w:rsid w:val="003479AF"/>
    <w:rsid w:val="00350654"/>
    <w:rsid w:val="003530FD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3940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76537"/>
    <w:rsid w:val="00B85B58"/>
    <w:rsid w:val="00B87EE6"/>
    <w:rsid w:val="00B90D8C"/>
    <w:rsid w:val="00B92760"/>
    <w:rsid w:val="00B93ED3"/>
    <w:rsid w:val="00B97283"/>
    <w:rsid w:val="00BA1B9F"/>
    <w:rsid w:val="00BA5DD4"/>
    <w:rsid w:val="00BB04E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07D7"/>
    <w:rsid w:val="00C444AF"/>
    <w:rsid w:val="00C45FA5"/>
    <w:rsid w:val="00C50D0B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9523A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88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F00F-3A37-4A1A-B0EE-3CC1946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CÂMARA MUNICIPAL DE SILVIANÓPOLIS</vt:lpstr>
      <vt:lpstr>        REQUERIMENTO Nº 008/2025/GdP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133</cp:revision>
  <cp:lastPrinted>2024-04-16T16:04:00Z</cp:lastPrinted>
  <dcterms:created xsi:type="dcterms:W3CDTF">2019-04-03T13:10:00Z</dcterms:created>
  <dcterms:modified xsi:type="dcterms:W3CDTF">2025-04-22T20:17:00Z</dcterms:modified>
</cp:coreProperties>
</file>