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1C2F" w14:textId="77777777" w:rsidR="00762FE0" w:rsidRPr="00573D36" w:rsidRDefault="00762FE0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ABERTURA DA SE</w:t>
      </w:r>
      <w:r w:rsidR="00911CBC">
        <w:rPr>
          <w:rFonts w:ascii="Arial" w:hAnsi="Arial" w:cs="Arial"/>
          <w:b/>
          <w:sz w:val="36"/>
          <w:szCs w:val="36"/>
          <w:u w:val="single"/>
        </w:rPr>
        <w:t>SS</w:t>
      </w:r>
      <w:r w:rsidRPr="00573D36">
        <w:rPr>
          <w:rFonts w:ascii="Arial" w:hAnsi="Arial" w:cs="Arial"/>
          <w:b/>
          <w:sz w:val="36"/>
          <w:szCs w:val="36"/>
          <w:u w:val="single"/>
        </w:rPr>
        <w:t>ÃO</w:t>
      </w:r>
    </w:p>
    <w:p w14:paraId="5DA8FB08" w14:textId="77777777" w:rsidR="00E91FA6" w:rsidRDefault="00E91FA6" w:rsidP="00573D36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6B35872" w14:textId="77777777" w:rsidR="00507373" w:rsidRPr="00911CBC" w:rsidRDefault="00507373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1954CE88" w14:textId="77777777" w:rsidR="00514626" w:rsidRDefault="004B5B05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BOA NOITE A TODOS!</w:t>
      </w:r>
    </w:p>
    <w:p w14:paraId="6583E4F6" w14:textId="77777777" w:rsidR="004B5B05" w:rsidRPr="00573D36" w:rsidRDefault="00911CBC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TENDO </w:t>
      </w:r>
      <w:r w:rsidR="004B5B05" w:rsidRPr="00573D36">
        <w:rPr>
          <w:rFonts w:ascii="Arial" w:hAnsi="Arial" w:cs="Arial"/>
          <w:sz w:val="28"/>
          <w:szCs w:val="28"/>
        </w:rPr>
        <w:t>_</w:t>
      </w:r>
      <w:r w:rsidR="00FD4D0B">
        <w:rPr>
          <w:rFonts w:ascii="Arial" w:hAnsi="Arial" w:cs="Arial"/>
          <w:sz w:val="28"/>
          <w:szCs w:val="28"/>
        </w:rPr>
        <w:t>_</w:t>
      </w:r>
      <w:r w:rsidR="00237811">
        <w:rPr>
          <w:rFonts w:ascii="Arial" w:hAnsi="Arial" w:cs="Arial"/>
          <w:sz w:val="28"/>
          <w:szCs w:val="28"/>
        </w:rPr>
        <w:t>_</w:t>
      </w:r>
      <w:r w:rsidR="004B5B05" w:rsidRPr="00573D36">
        <w:rPr>
          <w:rFonts w:ascii="Arial" w:hAnsi="Arial" w:cs="Arial"/>
          <w:sz w:val="28"/>
          <w:szCs w:val="28"/>
        </w:rPr>
        <w:t xml:space="preserve">_ VEREADORES </w:t>
      </w:r>
      <w:r>
        <w:rPr>
          <w:rFonts w:ascii="Arial" w:hAnsi="Arial" w:cs="Arial"/>
          <w:sz w:val="28"/>
          <w:szCs w:val="28"/>
        </w:rPr>
        <w:t>PRESENTES,</w:t>
      </w:r>
      <w:r w:rsidR="004B5B05" w:rsidRPr="00573D36">
        <w:rPr>
          <w:rFonts w:ascii="Arial" w:hAnsi="Arial" w:cs="Arial"/>
          <w:sz w:val="28"/>
          <w:szCs w:val="28"/>
        </w:rPr>
        <w:t xml:space="preserve"> SOB A PROTEÇÃO DE DEUS</w:t>
      </w:r>
      <w:r>
        <w:rPr>
          <w:rFonts w:ascii="Arial" w:hAnsi="Arial" w:cs="Arial"/>
          <w:sz w:val="28"/>
          <w:szCs w:val="28"/>
        </w:rPr>
        <w:t>,</w:t>
      </w:r>
      <w:r w:rsidR="004B5B05" w:rsidRPr="00573D36">
        <w:rPr>
          <w:rFonts w:ascii="Arial" w:hAnsi="Arial" w:cs="Arial"/>
          <w:sz w:val="28"/>
          <w:szCs w:val="28"/>
        </w:rPr>
        <w:t xml:space="preserve"> DECLARO ABERTA A </w:t>
      </w:r>
      <w:r w:rsidR="00FD4D0B">
        <w:rPr>
          <w:rFonts w:ascii="Arial" w:hAnsi="Arial" w:cs="Arial"/>
          <w:sz w:val="28"/>
          <w:szCs w:val="28"/>
          <w:u w:val="single"/>
        </w:rPr>
        <w:t>DÉCIMA</w:t>
      </w:r>
      <w:r w:rsidR="00237811">
        <w:rPr>
          <w:rFonts w:ascii="Arial" w:hAnsi="Arial" w:cs="Arial"/>
          <w:sz w:val="28"/>
          <w:szCs w:val="28"/>
          <w:u w:val="single"/>
        </w:rPr>
        <w:t xml:space="preserve"> PRIMEIRA</w:t>
      </w:r>
      <w:r>
        <w:rPr>
          <w:rFonts w:ascii="Arial" w:hAnsi="Arial" w:cs="Arial"/>
          <w:sz w:val="28"/>
          <w:szCs w:val="28"/>
        </w:rPr>
        <w:t xml:space="preserve"> SESSÃO </w:t>
      </w:r>
      <w:r w:rsidR="004B5B05" w:rsidRPr="00573D36">
        <w:rPr>
          <w:rFonts w:ascii="Arial" w:hAnsi="Arial" w:cs="Arial"/>
          <w:sz w:val="28"/>
          <w:szCs w:val="28"/>
        </w:rPr>
        <w:t>ORDINÁRIA</w:t>
      </w:r>
      <w:r w:rsidR="00514626">
        <w:rPr>
          <w:rFonts w:ascii="Arial" w:hAnsi="Arial" w:cs="Arial"/>
          <w:sz w:val="28"/>
          <w:szCs w:val="28"/>
        </w:rPr>
        <w:t xml:space="preserve"> DO ANO DE 2025.</w:t>
      </w:r>
    </w:p>
    <w:p w14:paraId="0FF39BFE" w14:textId="77777777" w:rsidR="00B05D49" w:rsidRDefault="00B05D49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FB424F6" w14:textId="77777777" w:rsidR="004E0359" w:rsidRPr="00573D36" w:rsidRDefault="004E0359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CFAA200" w14:textId="77777777" w:rsidR="00DF7C7E" w:rsidRPr="00573D36" w:rsidRDefault="00DF7C7E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EXPEDIENTE</w:t>
      </w:r>
    </w:p>
    <w:p w14:paraId="0625890F" w14:textId="77777777" w:rsidR="00DF7C7E" w:rsidRPr="00573D36" w:rsidRDefault="00DF7C7E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907BA9F" w14:textId="77777777" w:rsidR="00762FE0" w:rsidRPr="00514626" w:rsidRDefault="00762FE0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88F4C1D" w14:textId="77777777" w:rsidR="00F6166E" w:rsidRPr="00573D36" w:rsidRDefault="00F6166E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67D305" w14:textId="77777777" w:rsidR="003206F8" w:rsidRDefault="003206F8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 xml:space="preserve">EXPEDIENTES </w:t>
      </w:r>
      <w:r w:rsidR="008B32A0">
        <w:rPr>
          <w:rFonts w:ascii="Arial" w:hAnsi="Arial" w:cs="Arial"/>
          <w:b/>
          <w:sz w:val="28"/>
          <w:szCs w:val="28"/>
        </w:rPr>
        <w:t xml:space="preserve">QUE </w:t>
      </w:r>
      <w:r w:rsidRPr="003206F8">
        <w:rPr>
          <w:rFonts w:ascii="Arial" w:hAnsi="Arial" w:cs="Arial"/>
          <w:b/>
          <w:sz w:val="28"/>
          <w:szCs w:val="28"/>
        </w:rPr>
        <w:t xml:space="preserve">DEPENDEM DE </w:t>
      </w:r>
      <w:r>
        <w:rPr>
          <w:rFonts w:ascii="Arial" w:hAnsi="Arial" w:cs="Arial"/>
          <w:b/>
          <w:sz w:val="28"/>
          <w:szCs w:val="28"/>
        </w:rPr>
        <w:t xml:space="preserve">APRECIAÇÃO, DELIBERAÇÃO E </w:t>
      </w:r>
      <w:r w:rsidRPr="003206F8">
        <w:rPr>
          <w:rFonts w:ascii="Arial" w:hAnsi="Arial" w:cs="Arial"/>
          <w:b/>
          <w:sz w:val="28"/>
          <w:szCs w:val="28"/>
        </w:rPr>
        <w:t>DECISÃO</w:t>
      </w:r>
    </w:p>
    <w:p w14:paraId="16174288" w14:textId="77777777" w:rsidR="00221F0C" w:rsidRPr="003206F8" w:rsidRDefault="00221F0C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Retirado de Pauta</w:t>
      </w:r>
    </w:p>
    <w:p w14:paraId="15601B79" w14:textId="77777777" w:rsidR="00613DE1" w:rsidRDefault="003206F8" w:rsidP="00613DE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>Expediente do Executivo</w:t>
      </w:r>
    </w:p>
    <w:p w14:paraId="230AB00C" w14:textId="77777777" w:rsidR="00C14B55" w:rsidRPr="00573D36" w:rsidRDefault="00342C2E" w:rsidP="00237811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1.1</w:t>
      </w:r>
      <w:r w:rsidR="00A9537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37811" w:rsidRPr="00237811">
        <w:rPr>
          <w:rFonts w:ascii="Arial" w:hAnsi="Arial" w:cs="Arial"/>
          <w:b/>
          <w:sz w:val="28"/>
          <w:szCs w:val="28"/>
        </w:rPr>
        <w:t>Não Constam.</w:t>
      </w:r>
    </w:p>
    <w:p w14:paraId="6C1093F3" w14:textId="77777777" w:rsidR="00C14B55" w:rsidRDefault="00C14B55" w:rsidP="00C14B55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5308B814" w14:textId="77777777" w:rsidR="00A95377" w:rsidRDefault="00A95377" w:rsidP="00342C2E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108AB933" w14:textId="77777777" w:rsidR="008503B8" w:rsidRPr="00387216" w:rsidRDefault="008503B8" w:rsidP="008503B8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34EF9C84" w14:textId="77777777" w:rsidR="003206F8" w:rsidRPr="003206F8" w:rsidRDefault="003206F8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67543643" w14:textId="77777777" w:rsidR="003206F8" w:rsidRPr="003206F8" w:rsidRDefault="003206F8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>2.</w:t>
      </w:r>
      <w:r w:rsidRPr="003206F8">
        <w:rPr>
          <w:rFonts w:ascii="Arial" w:hAnsi="Arial" w:cs="Arial"/>
          <w:b/>
          <w:sz w:val="28"/>
          <w:szCs w:val="28"/>
        </w:rPr>
        <w:tab/>
        <w:t xml:space="preserve">Expediente da Sociedade </w:t>
      </w:r>
      <w:r w:rsidR="00514626">
        <w:rPr>
          <w:rFonts w:ascii="Arial" w:hAnsi="Arial" w:cs="Arial"/>
          <w:b/>
          <w:sz w:val="28"/>
          <w:szCs w:val="28"/>
        </w:rPr>
        <w:t>e</w:t>
      </w:r>
      <w:r w:rsidRPr="003206F8">
        <w:rPr>
          <w:rFonts w:ascii="Arial" w:hAnsi="Arial" w:cs="Arial"/>
          <w:b/>
          <w:sz w:val="28"/>
          <w:szCs w:val="28"/>
        </w:rPr>
        <w:t xml:space="preserve"> das Esferas de Governo</w:t>
      </w:r>
    </w:p>
    <w:p w14:paraId="24B29F07" w14:textId="77777777" w:rsidR="003206F8" w:rsidRPr="00A14D58" w:rsidRDefault="003206F8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 xml:space="preserve">2.1 </w:t>
      </w:r>
      <w:r w:rsidR="008B32A0">
        <w:rPr>
          <w:rFonts w:ascii="Arial" w:hAnsi="Arial" w:cs="Arial"/>
          <w:b/>
          <w:sz w:val="28"/>
          <w:szCs w:val="28"/>
        </w:rPr>
        <w:tab/>
      </w:r>
      <w:r w:rsidR="00E61870">
        <w:rPr>
          <w:rFonts w:ascii="Arial" w:hAnsi="Arial" w:cs="Arial"/>
          <w:b/>
          <w:sz w:val="28"/>
          <w:szCs w:val="28"/>
        </w:rPr>
        <w:t>não Constam...</w:t>
      </w:r>
    </w:p>
    <w:p w14:paraId="738B9E97" w14:textId="77777777" w:rsidR="003206F8" w:rsidRDefault="003206F8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4E4FF8E5" w14:textId="77777777" w:rsidR="008503B8" w:rsidRPr="00387216" w:rsidRDefault="008503B8" w:rsidP="008503B8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D0C54B6" w14:textId="77777777" w:rsidR="00BB5A21" w:rsidRPr="003206F8" w:rsidRDefault="00BB5A21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0D1ABD10" w14:textId="77777777" w:rsidR="003206F8" w:rsidRDefault="003206F8" w:rsidP="00562F7E">
      <w:pPr>
        <w:numPr>
          <w:ilvl w:val="0"/>
          <w:numId w:val="9"/>
        </w:numPr>
        <w:spacing w:line="360" w:lineRule="auto"/>
        <w:ind w:left="284" w:firstLine="0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>Expediente da Câmara:</w:t>
      </w:r>
    </w:p>
    <w:p w14:paraId="55D3B480" w14:textId="77777777" w:rsidR="00EA4FCA" w:rsidRPr="003945CC" w:rsidRDefault="00EA4FCA" w:rsidP="003945C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EAF1E7B" w14:textId="0FB82E71" w:rsidR="005C7606" w:rsidRDefault="007E1D9F" w:rsidP="005C7606">
      <w:pPr>
        <w:pStyle w:val="Ttulo3"/>
        <w:spacing w:before="0" w:after="120" w:line="360" w:lineRule="auto"/>
        <w:rPr>
          <w:rFonts w:ascii="Arial" w:hAnsi="Arial" w:cs="Arial"/>
          <w:b w:val="0"/>
          <w:bCs w:val="0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3.1</w:t>
      </w:r>
      <w:r w:rsidR="00966903" w:rsidRPr="00BD7F68">
        <w:rPr>
          <w:rFonts w:ascii="Arial" w:hAnsi="Arial" w:cs="Arial"/>
          <w:sz w:val="28"/>
          <w:szCs w:val="28"/>
        </w:rPr>
        <w:t>.</w:t>
      </w:r>
      <w:r w:rsidR="005C7606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5C7606" w:rsidRPr="005C7606">
        <w:rPr>
          <w:rFonts w:ascii="Arial" w:hAnsi="Arial" w:cs="Arial"/>
          <w:b w:val="0"/>
          <w:bCs w:val="0"/>
          <w:sz w:val="28"/>
          <w:szCs w:val="28"/>
        </w:rPr>
        <w:t>REQUERIMENTO Nº 008/2025/GdP</w:t>
      </w:r>
      <w:r w:rsidR="005C7606" w:rsidRPr="005C7606">
        <w:rPr>
          <w:rFonts w:ascii="Arial" w:hAnsi="Arial" w:cs="Arial"/>
          <w:b w:val="0"/>
          <w:bCs w:val="0"/>
          <w:sz w:val="28"/>
          <w:szCs w:val="28"/>
        </w:rPr>
        <w:t xml:space="preserve"> do Gabinete Parlamentar da Vereadora Geovana de Paiva que para apreciação do Plenário solicita informações ao Poder Executivo Municipal.</w:t>
      </w:r>
    </w:p>
    <w:p w14:paraId="27DA5C20" w14:textId="2AD958E4" w:rsidR="005C7606" w:rsidRDefault="005C7606" w:rsidP="005C7606"/>
    <w:p w14:paraId="48E5004C" w14:textId="77777777" w:rsidR="005C7606" w:rsidRPr="00573D36" w:rsidRDefault="005C7606" w:rsidP="005C76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4493356" w14:textId="77777777" w:rsidR="005C7606" w:rsidRPr="00573D36" w:rsidRDefault="005C7606" w:rsidP="005C7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574327E8" w14:textId="77777777" w:rsidR="005C7606" w:rsidRPr="00573D36" w:rsidRDefault="005C7606" w:rsidP="005C76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65EDBED" w14:textId="77777777" w:rsidR="005C7606" w:rsidRPr="00514626" w:rsidRDefault="005C7606" w:rsidP="005C760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4027FB79" w14:textId="77777777" w:rsidR="005C7606" w:rsidRPr="00573D36" w:rsidRDefault="005C7606" w:rsidP="005C76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8E72BC5" w14:textId="77777777" w:rsidR="005C7606" w:rsidRPr="00573D36" w:rsidRDefault="005C7606" w:rsidP="005C76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3787041A" w14:textId="77777777" w:rsidR="005C7606" w:rsidRPr="00573D36" w:rsidRDefault="005C7606" w:rsidP="005C76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1B523A0" w14:textId="77777777" w:rsidR="005C7606" w:rsidRDefault="005C7606" w:rsidP="005C760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2D248439" w14:textId="77777777" w:rsidR="005C7606" w:rsidRPr="00514626" w:rsidRDefault="005C7606" w:rsidP="005C760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6CF1430A" w14:textId="2CDE148B" w:rsidR="005C7606" w:rsidRPr="006D1B23" w:rsidRDefault="005C7606" w:rsidP="005C76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 xml:space="preserve">NOMINAL </w:t>
      </w:r>
      <w:r w:rsidR="00E37215">
        <w:rPr>
          <w:rFonts w:ascii="Arial" w:hAnsi="Arial" w:cs="Arial"/>
          <w:sz w:val="28"/>
          <w:szCs w:val="28"/>
        </w:rPr>
        <w:t>ao</w:t>
      </w:r>
      <w:r w:rsidRPr="00573D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Requerimento</w:t>
      </w:r>
      <w:r w:rsidRPr="006D1B23">
        <w:rPr>
          <w:rFonts w:ascii="Arial" w:hAnsi="Arial" w:cs="Arial"/>
          <w:sz w:val="28"/>
          <w:szCs w:val="28"/>
        </w:rPr>
        <w:t xml:space="preserve"> Nº 00</w:t>
      </w:r>
      <w:r w:rsidR="00E37215">
        <w:rPr>
          <w:rFonts w:ascii="Arial" w:hAnsi="Arial" w:cs="Arial"/>
          <w:sz w:val="28"/>
          <w:szCs w:val="28"/>
        </w:rPr>
        <w:t>8</w:t>
      </w:r>
      <w:r w:rsidRPr="006D1B23">
        <w:rPr>
          <w:rFonts w:ascii="Arial" w:hAnsi="Arial" w:cs="Arial"/>
          <w:sz w:val="28"/>
          <w:szCs w:val="28"/>
        </w:rPr>
        <w:t xml:space="preserve">/2025 </w:t>
      </w:r>
      <w:r w:rsidR="00E37215">
        <w:rPr>
          <w:rFonts w:ascii="Arial" w:hAnsi="Arial" w:cs="Arial"/>
          <w:sz w:val="28"/>
          <w:szCs w:val="28"/>
        </w:rPr>
        <w:t xml:space="preserve">da Vereadora Geovana de Paiva </w:t>
      </w:r>
      <w:r w:rsidR="00E37215" w:rsidRPr="00E37215">
        <w:rPr>
          <w:rFonts w:ascii="Arial" w:hAnsi="Arial" w:cs="Arial"/>
          <w:sz w:val="28"/>
          <w:szCs w:val="28"/>
        </w:rPr>
        <w:t>dentro da atribuição da função fiscalizadora, após apreciado pelo Plenário, vem solicitar que seja requerido ao Poder Executivo Municipal para encaminhamento a esta Casa Legislativa, as cópias dos procedimentos licitatórios referentes a construção da Nova Avenida denominada Leonides Borges de Oliveira. Além de informes como cópia do Projeto de Construção, e suas alterações posteriores, também o Alvará de Liberação para a Construção, planilhas de custos e despesas aplicadas aquela avenida e a sua margem.</w:t>
      </w:r>
    </w:p>
    <w:p w14:paraId="7EA5C9A5" w14:textId="77777777" w:rsidR="005C7606" w:rsidRPr="00E37215" w:rsidRDefault="005C7606" w:rsidP="005C76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935B840" w14:textId="77777777" w:rsidR="005C7606" w:rsidRPr="00573D36" w:rsidRDefault="005C7606" w:rsidP="005C76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EA4C16" w14:textId="77777777" w:rsidR="005C7606" w:rsidRPr="00387216" w:rsidRDefault="005C7606" w:rsidP="005C760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2375C3DB" w14:textId="77777777" w:rsidR="005C7606" w:rsidRPr="00573D36" w:rsidRDefault="005C7606" w:rsidP="005C76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7E7768E" w14:textId="77777777" w:rsidR="005C7606" w:rsidRDefault="005C7606" w:rsidP="005C7606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05BC292A" w14:textId="77777777" w:rsidR="005C7606" w:rsidRDefault="005C7606" w:rsidP="005C76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E83E23D" w14:textId="77777777" w:rsidR="005C7606" w:rsidRDefault="005C7606" w:rsidP="005C76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Requerimento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448AF78E" w14:textId="77777777" w:rsidR="005C7606" w:rsidRDefault="005C7606" w:rsidP="005C7606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2247E1AC" w14:textId="77777777" w:rsidR="005C7606" w:rsidRPr="003D6509" w:rsidRDefault="005C7606" w:rsidP="005C7606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3AA94A38" w14:textId="77777777" w:rsidR="005C7606" w:rsidRPr="00573D36" w:rsidRDefault="005C7606" w:rsidP="005C76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5C7606" w:rsidRPr="00E2501D" w14:paraId="52CA0284" w14:textId="77777777" w:rsidTr="00702698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7044" w:type="dxa"/>
          </w:tcPr>
          <w:p w14:paraId="0B910BCE" w14:textId="77777777" w:rsidR="005C7606" w:rsidRPr="00E2501D" w:rsidRDefault="005C7606" w:rsidP="007026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567E9FEC" w14:textId="77777777" w:rsidR="005C7606" w:rsidRPr="00E2501D" w:rsidRDefault="005C7606" w:rsidP="007026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5C7606" w14:paraId="08A42DF8" w14:textId="77777777" w:rsidTr="00702698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7044" w:type="dxa"/>
          </w:tcPr>
          <w:p w14:paraId="2ACF5D5E" w14:textId="77777777" w:rsidR="005C7606" w:rsidRDefault="005C7606" w:rsidP="0070269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703DA9B3" w14:textId="49ED972C" w:rsidR="005C7606" w:rsidRDefault="005C7606" w:rsidP="0070269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606" w14:paraId="02A754C2" w14:textId="77777777" w:rsidTr="00702698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7044" w:type="dxa"/>
          </w:tcPr>
          <w:p w14:paraId="1D8432FA" w14:textId="77777777" w:rsidR="005C7606" w:rsidRDefault="005C7606" w:rsidP="0070269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73A456EA" w14:textId="3ACD51C5" w:rsidR="005C7606" w:rsidRDefault="005C7606" w:rsidP="0070269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606" w14:paraId="4D2BA78D" w14:textId="77777777" w:rsidTr="00702698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7044" w:type="dxa"/>
          </w:tcPr>
          <w:p w14:paraId="686B52CB" w14:textId="77777777" w:rsidR="005C7606" w:rsidRDefault="005C7606" w:rsidP="0070269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7854180D" w14:textId="71C6C3C9" w:rsidR="005C7606" w:rsidRDefault="005C7606" w:rsidP="0070269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606" w14:paraId="3B0A74E3" w14:textId="77777777" w:rsidTr="0070269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7044" w:type="dxa"/>
          </w:tcPr>
          <w:p w14:paraId="1EC7BDBE" w14:textId="77777777" w:rsidR="005C7606" w:rsidRDefault="005C7606" w:rsidP="0070269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6FC6DC9D" w14:textId="7151F253" w:rsidR="005C7606" w:rsidRDefault="005C7606" w:rsidP="0070269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606" w14:paraId="35857225" w14:textId="77777777" w:rsidTr="00702698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044" w:type="dxa"/>
          </w:tcPr>
          <w:p w14:paraId="1B32FA10" w14:textId="77777777" w:rsidR="005C7606" w:rsidRDefault="005C7606" w:rsidP="0070269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0DB00A3D" w14:textId="6FCA412D" w:rsidR="005C7606" w:rsidRDefault="005C7606" w:rsidP="0070269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606" w14:paraId="44599F82" w14:textId="77777777" w:rsidTr="00702698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7044" w:type="dxa"/>
          </w:tcPr>
          <w:p w14:paraId="5B78C0D1" w14:textId="77777777" w:rsidR="005C7606" w:rsidRDefault="005C7606" w:rsidP="0070269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428A07CA" w14:textId="3D335242" w:rsidR="005C7606" w:rsidRDefault="005C7606" w:rsidP="0070269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606" w14:paraId="5A4449B7" w14:textId="77777777" w:rsidTr="00702698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044" w:type="dxa"/>
          </w:tcPr>
          <w:p w14:paraId="3D4910DF" w14:textId="77777777" w:rsidR="005C7606" w:rsidRDefault="005C7606" w:rsidP="0070269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37192244" w14:textId="74E79201" w:rsidR="005C7606" w:rsidRDefault="005C7606" w:rsidP="0070269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606" w14:paraId="4DE8A1B9" w14:textId="77777777" w:rsidTr="00702698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7044" w:type="dxa"/>
          </w:tcPr>
          <w:p w14:paraId="08CCE878" w14:textId="77777777" w:rsidR="005C7606" w:rsidRDefault="005C7606" w:rsidP="0070269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37FF0827" w14:textId="72D91D02" w:rsidR="005C7606" w:rsidRDefault="005C7606" w:rsidP="0070269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606" w:rsidRPr="00E2501D" w14:paraId="6F641286" w14:textId="77777777" w:rsidTr="00702698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044" w:type="dxa"/>
          </w:tcPr>
          <w:p w14:paraId="70912313" w14:textId="77777777" w:rsidR="005C7606" w:rsidRPr="00E2501D" w:rsidRDefault="005C7606" w:rsidP="00702698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0AFB8D30" w14:textId="77777777" w:rsidR="005C7606" w:rsidRPr="00E2501D" w:rsidRDefault="005C7606" w:rsidP="00702698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6D277F56" w14:textId="77777777" w:rsidR="005C7606" w:rsidRPr="00226266" w:rsidRDefault="005C7606" w:rsidP="005C7606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F4CEC5F" w14:textId="77777777" w:rsidR="005C7606" w:rsidRPr="00E2501D" w:rsidRDefault="005C7606" w:rsidP="005C7606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6514C22A" w14:textId="4E5A7B66" w:rsidR="005C7606" w:rsidRDefault="005C7606" w:rsidP="005C76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 w:rsidR="00E37215">
        <w:rPr>
          <w:rFonts w:ascii="Arial" w:hAnsi="Arial" w:cs="Arial"/>
          <w:sz w:val="28"/>
          <w:szCs w:val="28"/>
        </w:rPr>
        <w:t>_</w:t>
      </w:r>
      <w:bookmarkStart w:id="0" w:name="_GoBack"/>
      <w:bookmarkEnd w:id="0"/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869B44D" w14:textId="77777777" w:rsidR="005C7606" w:rsidRPr="00573D36" w:rsidRDefault="005C7606" w:rsidP="005C76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6F33EDC1" w14:textId="77777777" w:rsidR="005C7606" w:rsidRPr="005C7606" w:rsidRDefault="005C7606" w:rsidP="005C7606"/>
    <w:p w14:paraId="34362AB4" w14:textId="46BFAC43" w:rsidR="005C7606" w:rsidRDefault="00966903" w:rsidP="0096690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D7F6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CB97739" w14:textId="77777777" w:rsidR="005C7606" w:rsidRDefault="005C7606" w:rsidP="0096690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5C07A5A" w14:textId="44CF50DE" w:rsidR="004778A5" w:rsidRPr="00BD7F68" w:rsidRDefault="005C7606" w:rsidP="0096690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C7606">
        <w:rPr>
          <w:rFonts w:ascii="Arial" w:hAnsi="Arial" w:cs="Arial"/>
          <w:b/>
          <w:bCs/>
          <w:sz w:val="28"/>
          <w:szCs w:val="28"/>
        </w:rPr>
        <w:t>3.2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4778A5" w:rsidRPr="00BD7F68">
        <w:rPr>
          <w:rFonts w:ascii="Arial" w:hAnsi="Arial" w:cs="Arial"/>
          <w:sz w:val="28"/>
          <w:szCs w:val="28"/>
        </w:rPr>
        <w:t xml:space="preserve">Colocamos </w:t>
      </w:r>
      <w:r w:rsidR="002C0308" w:rsidRPr="00BD7F68">
        <w:rPr>
          <w:rFonts w:ascii="Arial" w:hAnsi="Arial" w:cs="Arial"/>
          <w:sz w:val="28"/>
          <w:szCs w:val="28"/>
        </w:rPr>
        <w:t xml:space="preserve">para apreciação </w:t>
      </w:r>
      <w:r w:rsidR="004778A5" w:rsidRPr="00BD7F68">
        <w:rPr>
          <w:rFonts w:ascii="Arial" w:hAnsi="Arial" w:cs="Arial"/>
          <w:sz w:val="28"/>
          <w:szCs w:val="28"/>
        </w:rPr>
        <w:t xml:space="preserve">a Ata da </w:t>
      </w:r>
      <w:r w:rsidR="00237811">
        <w:rPr>
          <w:rFonts w:ascii="Arial" w:hAnsi="Arial" w:cs="Arial"/>
          <w:sz w:val="28"/>
          <w:szCs w:val="28"/>
        </w:rPr>
        <w:t>10</w:t>
      </w:r>
      <w:r w:rsidR="004778A5" w:rsidRPr="00BD7F68">
        <w:rPr>
          <w:rFonts w:ascii="Arial" w:hAnsi="Arial" w:cs="Arial"/>
          <w:sz w:val="28"/>
          <w:szCs w:val="28"/>
        </w:rPr>
        <w:t xml:space="preserve">ª Reunião Ordinária de 2025 </w:t>
      </w:r>
    </w:p>
    <w:p w14:paraId="34229F18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F3E31BD" w14:textId="77777777" w:rsidR="004778A5" w:rsidRPr="00BD7F68" w:rsidRDefault="004778A5" w:rsidP="00477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0006E739" w14:textId="77777777" w:rsidR="004778A5" w:rsidRPr="00BD7F68" w:rsidRDefault="004778A5" w:rsidP="004778A5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23E114BB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0CE5050F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PASSO A PALAVRA AO SECRETÁRIO PARA A LEITURA DA MATÉRIA DESTINADA A ORDEM DO DIA.</w:t>
      </w:r>
    </w:p>
    <w:p w14:paraId="48FFB743" w14:textId="77777777" w:rsidR="004778A5" w:rsidRPr="00BD7F68" w:rsidRDefault="004778A5" w:rsidP="004778A5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152662A1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SECRETÁRIO:</w:t>
      </w:r>
    </w:p>
    <w:p w14:paraId="7CA2736E" w14:textId="77777777" w:rsidR="004778A5" w:rsidRPr="00BD7F68" w:rsidRDefault="004778A5" w:rsidP="004778A5">
      <w:pPr>
        <w:spacing w:line="360" w:lineRule="auto"/>
        <w:rPr>
          <w:rFonts w:ascii="Arial" w:hAnsi="Arial" w:cs="Arial"/>
          <w:sz w:val="28"/>
          <w:szCs w:val="28"/>
        </w:rPr>
      </w:pPr>
    </w:p>
    <w:p w14:paraId="7F3344F5" w14:textId="77777777" w:rsidR="004778A5" w:rsidRPr="00BD7F68" w:rsidRDefault="004778A5" w:rsidP="002C030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 xml:space="preserve">VOTAÇÃO SIMBÓLICA da Ata da </w:t>
      </w:r>
      <w:r w:rsidR="00237811">
        <w:rPr>
          <w:rFonts w:ascii="Arial" w:hAnsi="Arial" w:cs="Arial"/>
          <w:sz w:val="28"/>
          <w:szCs w:val="28"/>
        </w:rPr>
        <w:t>10</w:t>
      </w:r>
      <w:r w:rsidRPr="00BD7F68">
        <w:rPr>
          <w:rFonts w:ascii="Arial" w:hAnsi="Arial" w:cs="Arial"/>
          <w:sz w:val="28"/>
          <w:szCs w:val="28"/>
        </w:rPr>
        <w:t>ª Reunião Ordinária</w:t>
      </w:r>
      <w:r w:rsidR="002C0308" w:rsidRPr="00BD7F68">
        <w:rPr>
          <w:rFonts w:ascii="Arial" w:hAnsi="Arial" w:cs="Arial"/>
          <w:sz w:val="28"/>
          <w:szCs w:val="28"/>
        </w:rPr>
        <w:t xml:space="preserve"> </w:t>
      </w:r>
    </w:p>
    <w:p w14:paraId="6CE970E6" w14:textId="77777777" w:rsidR="004778A5" w:rsidRPr="00BD7F68" w:rsidRDefault="004778A5" w:rsidP="004778A5">
      <w:pPr>
        <w:spacing w:line="360" w:lineRule="auto"/>
        <w:ind w:left="1773"/>
        <w:rPr>
          <w:rFonts w:ascii="Arial" w:hAnsi="Arial" w:cs="Arial"/>
          <w:b/>
          <w:sz w:val="28"/>
          <w:szCs w:val="28"/>
        </w:rPr>
      </w:pPr>
    </w:p>
    <w:p w14:paraId="529D182C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FB52A1F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Aquele que é favorável à aprovação da</w:t>
      </w:r>
      <w:r w:rsidR="002C0308" w:rsidRPr="00BD7F68">
        <w:rPr>
          <w:rFonts w:ascii="Arial" w:hAnsi="Arial" w:cs="Arial"/>
          <w:sz w:val="28"/>
          <w:szCs w:val="28"/>
        </w:rPr>
        <w:t>s</w:t>
      </w:r>
      <w:r w:rsidRPr="00BD7F68">
        <w:rPr>
          <w:rFonts w:ascii="Arial" w:hAnsi="Arial" w:cs="Arial"/>
          <w:sz w:val="28"/>
          <w:szCs w:val="28"/>
        </w:rPr>
        <w:t xml:space="preserve"> ata</w:t>
      </w:r>
      <w:r w:rsidR="002C0308" w:rsidRPr="00BD7F68">
        <w:rPr>
          <w:rFonts w:ascii="Arial" w:hAnsi="Arial" w:cs="Arial"/>
          <w:sz w:val="28"/>
          <w:szCs w:val="28"/>
        </w:rPr>
        <w:t>s permaneçam</w:t>
      </w:r>
      <w:r w:rsidRPr="00BD7F68">
        <w:rPr>
          <w:rFonts w:ascii="Arial" w:hAnsi="Arial" w:cs="Arial"/>
          <w:sz w:val="28"/>
          <w:szCs w:val="28"/>
        </w:rPr>
        <w:t xml:space="preserve"> como se encontra</w:t>
      </w:r>
      <w:r w:rsidR="002C0308" w:rsidRPr="00BD7F68">
        <w:rPr>
          <w:rFonts w:ascii="Arial" w:hAnsi="Arial" w:cs="Arial"/>
          <w:sz w:val="28"/>
          <w:szCs w:val="28"/>
        </w:rPr>
        <w:t>m</w:t>
      </w:r>
      <w:r w:rsidRPr="00BD7F68">
        <w:rPr>
          <w:rFonts w:ascii="Arial" w:hAnsi="Arial" w:cs="Arial"/>
          <w:sz w:val="28"/>
          <w:szCs w:val="28"/>
        </w:rPr>
        <w:t>, ou, se manifeste</w:t>
      </w:r>
      <w:r w:rsidR="002C0308" w:rsidRPr="00BD7F68">
        <w:rPr>
          <w:rFonts w:ascii="Arial" w:hAnsi="Arial" w:cs="Arial"/>
          <w:sz w:val="28"/>
          <w:szCs w:val="28"/>
        </w:rPr>
        <w:t>m</w:t>
      </w:r>
      <w:r w:rsidRPr="00BD7F68">
        <w:rPr>
          <w:rFonts w:ascii="Arial" w:hAnsi="Arial" w:cs="Arial"/>
          <w:sz w:val="28"/>
          <w:szCs w:val="28"/>
        </w:rPr>
        <w:t xml:space="preserve"> para adequações ou rejeição.</w:t>
      </w:r>
    </w:p>
    <w:p w14:paraId="141DD4CF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79D241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Aprovada por __</w:t>
      </w:r>
      <w:r w:rsidR="00237811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</w:p>
    <w:p w14:paraId="7783E545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/ rejeitada por __</w:t>
      </w:r>
      <w:r w:rsidR="00237811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  <w:r w:rsidR="00221F0C" w:rsidRPr="00BD7F68">
        <w:rPr>
          <w:rFonts w:ascii="Arial" w:hAnsi="Arial" w:cs="Arial"/>
          <w:sz w:val="28"/>
          <w:szCs w:val="28"/>
        </w:rPr>
        <w:t xml:space="preserve"> para que seja incluído a fala dos vereadores no debate livre.</w:t>
      </w:r>
    </w:p>
    <w:p w14:paraId="19FF8A38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664D73" w14:textId="77777777" w:rsidR="004778A5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ab/>
        <w:t>Fica encerrada aqui a ordem do dia.</w:t>
      </w:r>
    </w:p>
    <w:p w14:paraId="1EB61D14" w14:textId="77777777" w:rsidR="00562F7E" w:rsidRPr="00562F7E" w:rsidRDefault="00562F7E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865C1C" w14:textId="77777777" w:rsidR="001A74DE" w:rsidRDefault="001A74DE" w:rsidP="001A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EXPEDIENTES INFORMATIVOS:</w:t>
      </w:r>
    </w:p>
    <w:p w14:paraId="7C8881D3" w14:textId="77777777" w:rsidR="001A74DE" w:rsidRDefault="001A74DE" w:rsidP="001A74D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E96BD3" w14:textId="77777777" w:rsidR="001A74DE" w:rsidRPr="001A74DE" w:rsidRDefault="001A74DE" w:rsidP="001A74DE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4DA2DFB" w14:textId="77777777" w:rsidR="00CE1FE4" w:rsidRPr="00573D36" w:rsidRDefault="00CE1FE4" w:rsidP="001A74D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Informo que os expedientes foram repassados aos vereadores e publicados nos termos regimentais</w:t>
      </w:r>
      <w:r w:rsidR="001A74DE">
        <w:rPr>
          <w:rFonts w:ascii="Arial" w:hAnsi="Arial" w:cs="Arial"/>
          <w:sz w:val="28"/>
          <w:szCs w:val="28"/>
        </w:rPr>
        <w:t>.</w:t>
      </w:r>
    </w:p>
    <w:p w14:paraId="2122D618" w14:textId="77777777" w:rsidR="00387216" w:rsidRDefault="00387216" w:rsidP="003872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507C1D60" w14:textId="77777777" w:rsidR="00CE1FE4" w:rsidRPr="000D21C0" w:rsidRDefault="00387216" w:rsidP="003872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</w:t>
      </w:r>
      <w:r w:rsidR="000D21C0">
        <w:rPr>
          <w:rFonts w:ascii="Arial" w:hAnsi="Arial" w:cs="Arial"/>
          <w:b/>
          <w:sz w:val="36"/>
          <w:szCs w:val="36"/>
          <w:u w:val="single"/>
        </w:rPr>
        <w:t>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447FD0BB" w14:textId="77777777" w:rsidR="00573D36" w:rsidRDefault="000D21C0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73D36">
        <w:rPr>
          <w:rFonts w:ascii="Arial" w:hAnsi="Arial" w:cs="Arial"/>
          <w:b/>
          <w:sz w:val="28"/>
          <w:szCs w:val="28"/>
        </w:rPr>
        <w:t xml:space="preserve">4. INFORMAÇÕES </w:t>
      </w:r>
      <w:r>
        <w:rPr>
          <w:rFonts w:ascii="Arial" w:hAnsi="Arial" w:cs="Arial"/>
          <w:b/>
          <w:sz w:val="28"/>
          <w:szCs w:val="28"/>
        </w:rPr>
        <w:t xml:space="preserve">DA </w:t>
      </w:r>
      <w:r w:rsidRPr="00573D36">
        <w:rPr>
          <w:rFonts w:ascii="Arial" w:hAnsi="Arial" w:cs="Arial"/>
          <w:b/>
          <w:sz w:val="28"/>
          <w:szCs w:val="28"/>
        </w:rPr>
        <w:t>CÂMARA MUNICIPAL</w:t>
      </w:r>
    </w:p>
    <w:p w14:paraId="76775C23" w14:textId="77777777" w:rsidR="00842DC2" w:rsidRPr="00573D36" w:rsidRDefault="00842DC2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5C16B27C" w14:textId="5323E2C2" w:rsidR="00432E0D" w:rsidRPr="002E4681" w:rsidRDefault="009472F0" w:rsidP="00432E0D">
      <w:pPr>
        <w:spacing w:line="360" w:lineRule="auto"/>
        <w:ind w:firstLine="368"/>
        <w:jc w:val="both"/>
        <w:rPr>
          <w:rFonts w:ascii="Arial" w:hAnsi="Arial" w:cs="Arial"/>
          <w:sz w:val="28"/>
          <w:szCs w:val="28"/>
        </w:rPr>
      </w:pPr>
      <w:r w:rsidRPr="000D21C0">
        <w:rPr>
          <w:rFonts w:ascii="Arial" w:hAnsi="Arial" w:cs="Arial"/>
          <w:b/>
          <w:bCs/>
          <w:sz w:val="28"/>
          <w:szCs w:val="28"/>
        </w:rPr>
        <w:t>4.1</w:t>
      </w:r>
      <w:r w:rsidR="000D21C0" w:rsidRPr="000D21C0">
        <w:rPr>
          <w:rFonts w:ascii="Arial" w:hAnsi="Arial" w:cs="Arial"/>
          <w:b/>
          <w:bCs/>
          <w:sz w:val="28"/>
          <w:szCs w:val="28"/>
        </w:rPr>
        <w:t>.</w:t>
      </w:r>
      <w:r w:rsidRPr="00573D36">
        <w:rPr>
          <w:rFonts w:ascii="Arial" w:hAnsi="Arial" w:cs="Arial"/>
          <w:sz w:val="28"/>
          <w:szCs w:val="28"/>
        </w:rPr>
        <w:t xml:space="preserve"> </w:t>
      </w:r>
      <w:r w:rsidR="009B4957">
        <w:rPr>
          <w:rFonts w:ascii="Arial" w:hAnsi="Arial" w:cs="Arial"/>
          <w:sz w:val="28"/>
          <w:szCs w:val="28"/>
        </w:rPr>
        <w:t xml:space="preserve">Ofício Nº </w:t>
      </w:r>
      <w:r w:rsidR="00E73ACD">
        <w:rPr>
          <w:rFonts w:ascii="Arial" w:hAnsi="Arial" w:cs="Arial"/>
          <w:sz w:val="28"/>
          <w:szCs w:val="28"/>
        </w:rPr>
        <w:t>0</w:t>
      </w:r>
      <w:r w:rsidR="00237811">
        <w:rPr>
          <w:rFonts w:ascii="Arial" w:hAnsi="Arial" w:cs="Arial"/>
          <w:sz w:val="28"/>
          <w:szCs w:val="28"/>
        </w:rPr>
        <w:t>27</w:t>
      </w:r>
      <w:r w:rsidR="009B4957">
        <w:rPr>
          <w:rFonts w:ascii="Arial" w:hAnsi="Arial" w:cs="Arial"/>
          <w:sz w:val="28"/>
          <w:szCs w:val="28"/>
        </w:rPr>
        <w:t>/2025/</w:t>
      </w:r>
      <w:r w:rsidR="00237811">
        <w:rPr>
          <w:rFonts w:ascii="Arial" w:hAnsi="Arial" w:cs="Arial"/>
          <w:sz w:val="28"/>
          <w:szCs w:val="28"/>
        </w:rPr>
        <w:t>GSPCMS</w:t>
      </w:r>
      <w:r w:rsidR="00C30322">
        <w:rPr>
          <w:rFonts w:ascii="Arial" w:hAnsi="Arial" w:cs="Arial"/>
          <w:sz w:val="28"/>
          <w:szCs w:val="28"/>
        </w:rPr>
        <w:t>,</w:t>
      </w:r>
      <w:r w:rsidR="00237811">
        <w:rPr>
          <w:rFonts w:ascii="Arial" w:hAnsi="Arial" w:cs="Arial"/>
          <w:sz w:val="28"/>
          <w:szCs w:val="28"/>
        </w:rPr>
        <w:t xml:space="preserve"> em atendimento </w:t>
      </w:r>
      <w:r w:rsidR="00C30322">
        <w:rPr>
          <w:rFonts w:ascii="Arial" w:hAnsi="Arial" w:cs="Arial"/>
          <w:sz w:val="28"/>
          <w:szCs w:val="28"/>
        </w:rPr>
        <w:t>de diligência da</w:t>
      </w:r>
      <w:r w:rsidR="00237811">
        <w:rPr>
          <w:rFonts w:ascii="Arial" w:hAnsi="Arial" w:cs="Arial"/>
          <w:sz w:val="28"/>
          <w:szCs w:val="28"/>
        </w:rPr>
        <w:t xml:space="preserve"> Comissão Competente</w:t>
      </w:r>
      <w:r w:rsidR="00C30322">
        <w:rPr>
          <w:rFonts w:ascii="Arial" w:hAnsi="Arial" w:cs="Arial"/>
          <w:sz w:val="28"/>
          <w:szCs w:val="28"/>
        </w:rPr>
        <w:t>, ainda em</w:t>
      </w:r>
      <w:r w:rsidR="00237811">
        <w:rPr>
          <w:rFonts w:ascii="Arial" w:hAnsi="Arial" w:cs="Arial"/>
          <w:sz w:val="28"/>
          <w:szCs w:val="28"/>
        </w:rPr>
        <w:t xml:space="preserve"> </w:t>
      </w:r>
      <w:r w:rsidR="00C30322">
        <w:rPr>
          <w:rFonts w:ascii="Arial" w:hAnsi="Arial" w:cs="Arial"/>
          <w:sz w:val="28"/>
          <w:szCs w:val="28"/>
        </w:rPr>
        <w:t xml:space="preserve">fase de </w:t>
      </w:r>
      <w:r w:rsidR="00237811">
        <w:rPr>
          <w:rFonts w:ascii="Arial" w:hAnsi="Arial" w:cs="Arial"/>
          <w:sz w:val="28"/>
          <w:szCs w:val="28"/>
        </w:rPr>
        <w:t xml:space="preserve">análise e apreciação </w:t>
      </w:r>
      <w:r w:rsidR="00C30322">
        <w:rPr>
          <w:rFonts w:ascii="Arial" w:hAnsi="Arial" w:cs="Arial"/>
          <w:sz w:val="28"/>
          <w:szCs w:val="28"/>
        </w:rPr>
        <w:t>d</w:t>
      </w:r>
      <w:r w:rsidR="00237811">
        <w:rPr>
          <w:rFonts w:ascii="Arial" w:hAnsi="Arial" w:cs="Arial"/>
          <w:sz w:val="28"/>
          <w:szCs w:val="28"/>
        </w:rPr>
        <w:t xml:space="preserve">a matéria do Projeto de Lei </w:t>
      </w:r>
      <w:r w:rsidR="00432E0D" w:rsidRPr="002E4681">
        <w:rPr>
          <w:rFonts w:ascii="Arial" w:hAnsi="Arial" w:cs="Arial"/>
          <w:sz w:val="28"/>
          <w:szCs w:val="28"/>
        </w:rPr>
        <w:t xml:space="preserve">Nº 009/2025, que prevê a instituição de premiação para aqueles que pagam em dia o IPTU no Município, </w:t>
      </w:r>
      <w:r w:rsidR="00C30322">
        <w:rPr>
          <w:rFonts w:ascii="Arial" w:hAnsi="Arial" w:cs="Arial"/>
          <w:sz w:val="28"/>
          <w:szCs w:val="28"/>
        </w:rPr>
        <w:t xml:space="preserve">que </w:t>
      </w:r>
      <w:r w:rsidR="00432E0D" w:rsidRPr="002E4681">
        <w:rPr>
          <w:rFonts w:ascii="Arial" w:hAnsi="Arial" w:cs="Arial"/>
          <w:sz w:val="28"/>
          <w:szCs w:val="28"/>
        </w:rPr>
        <w:t xml:space="preserve">solicita </w:t>
      </w:r>
      <w:r w:rsidR="00C30322">
        <w:rPr>
          <w:rFonts w:ascii="Arial" w:hAnsi="Arial" w:cs="Arial"/>
          <w:sz w:val="28"/>
          <w:szCs w:val="28"/>
        </w:rPr>
        <w:t xml:space="preserve">informações </w:t>
      </w:r>
      <w:r w:rsidR="00432E0D" w:rsidRPr="002E4681">
        <w:rPr>
          <w:rFonts w:ascii="Arial" w:hAnsi="Arial" w:cs="Arial"/>
          <w:sz w:val="28"/>
          <w:szCs w:val="28"/>
        </w:rPr>
        <w:t>para o trâmite da matéria com vistas a aperfeiçoar o próprio sentido do Projeto que é fomentar os contribuintes a pagarem em dia</w:t>
      </w:r>
      <w:r w:rsidR="00C30322">
        <w:rPr>
          <w:rFonts w:ascii="Arial" w:hAnsi="Arial" w:cs="Arial"/>
          <w:sz w:val="28"/>
          <w:szCs w:val="28"/>
        </w:rPr>
        <w:t xml:space="preserve">; </w:t>
      </w:r>
      <w:r w:rsidR="00432E0D" w:rsidRPr="002E4681">
        <w:rPr>
          <w:rFonts w:ascii="Arial" w:hAnsi="Arial" w:cs="Arial"/>
          <w:sz w:val="28"/>
          <w:szCs w:val="28"/>
        </w:rPr>
        <w:t>questiona</w:t>
      </w:r>
      <w:r w:rsidR="00C30322">
        <w:rPr>
          <w:rFonts w:ascii="Arial" w:hAnsi="Arial" w:cs="Arial"/>
          <w:sz w:val="28"/>
          <w:szCs w:val="28"/>
        </w:rPr>
        <w:t>ndo</w:t>
      </w:r>
      <w:r w:rsidR="00432E0D" w:rsidRPr="002E4681">
        <w:rPr>
          <w:rFonts w:ascii="Arial" w:hAnsi="Arial" w:cs="Arial"/>
          <w:sz w:val="28"/>
          <w:szCs w:val="28"/>
        </w:rPr>
        <w:t>-se</w:t>
      </w:r>
      <w:r w:rsidR="00C30322">
        <w:rPr>
          <w:rFonts w:ascii="Arial" w:hAnsi="Arial" w:cs="Arial"/>
          <w:sz w:val="28"/>
          <w:szCs w:val="28"/>
        </w:rPr>
        <w:t xml:space="preserve"> o seguinte</w:t>
      </w:r>
      <w:r w:rsidR="00432E0D" w:rsidRPr="002E4681">
        <w:rPr>
          <w:rFonts w:ascii="Arial" w:hAnsi="Arial" w:cs="Arial"/>
          <w:sz w:val="28"/>
          <w:szCs w:val="28"/>
        </w:rPr>
        <w:t>:</w:t>
      </w:r>
    </w:p>
    <w:p w14:paraId="6DCA1DFB" w14:textId="77777777" w:rsidR="00432E0D" w:rsidRPr="002E4681" w:rsidRDefault="00432E0D" w:rsidP="00432E0D">
      <w:pPr>
        <w:spacing w:line="360" w:lineRule="auto"/>
        <w:ind w:firstLine="368"/>
        <w:jc w:val="both"/>
        <w:rPr>
          <w:rFonts w:ascii="Arial" w:hAnsi="Arial" w:cs="Arial"/>
          <w:sz w:val="28"/>
          <w:szCs w:val="28"/>
        </w:rPr>
      </w:pPr>
    </w:p>
    <w:p w14:paraId="7DED0557" w14:textId="77777777" w:rsidR="00432E0D" w:rsidRPr="002E4681" w:rsidRDefault="00432E0D" w:rsidP="00432E0D">
      <w:pPr>
        <w:pStyle w:val="111"/>
        <w:numPr>
          <w:ilvl w:val="0"/>
          <w:numId w:val="19"/>
        </w:numPr>
        <w:rPr>
          <w:rFonts w:ascii="Arial" w:eastAsia="Times New Roman" w:hAnsi="Arial" w:cs="Arial"/>
          <w:sz w:val="28"/>
          <w:szCs w:val="28"/>
          <w:lang w:eastAsia="pt-BR"/>
        </w:rPr>
      </w:pPr>
      <w:r w:rsidRPr="002E4681">
        <w:rPr>
          <w:rFonts w:ascii="Arial" w:eastAsia="Times New Roman" w:hAnsi="Arial" w:cs="Arial"/>
          <w:sz w:val="28"/>
          <w:szCs w:val="28"/>
          <w:lang w:eastAsia="pt-BR"/>
        </w:rPr>
        <w:t xml:space="preserve">Embora seja delegado a Decreto, qual tipo de premiação a administração está pensando para o projeto em questão? </w:t>
      </w:r>
    </w:p>
    <w:p w14:paraId="08F2CED3" w14:textId="77777777" w:rsidR="00432E0D" w:rsidRPr="002E4681" w:rsidRDefault="00432E0D" w:rsidP="00432E0D">
      <w:pPr>
        <w:pStyle w:val="PargrafodaLista"/>
        <w:numPr>
          <w:ilvl w:val="0"/>
          <w:numId w:val="19"/>
        </w:numPr>
        <w:tabs>
          <w:tab w:val="left" w:pos="170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</w:rPr>
      </w:pPr>
      <w:r w:rsidRPr="002E4681">
        <w:rPr>
          <w:rFonts w:ascii="Arial" w:eastAsia="Times New Roman" w:hAnsi="Arial" w:cs="Arial"/>
          <w:kern w:val="0"/>
          <w:sz w:val="28"/>
          <w:szCs w:val="28"/>
          <w:lang w:eastAsia="pt-BR"/>
        </w:rPr>
        <w:t>Quantos prêmios se estima sortear para o ano calendário em questão?</w:t>
      </w:r>
    </w:p>
    <w:p w14:paraId="65F51DA3" w14:textId="77777777" w:rsidR="00432E0D" w:rsidRPr="002E4681" w:rsidRDefault="00432E0D" w:rsidP="00432E0D">
      <w:pPr>
        <w:pStyle w:val="PargrafodaLista"/>
        <w:numPr>
          <w:ilvl w:val="0"/>
          <w:numId w:val="19"/>
        </w:numPr>
        <w:tabs>
          <w:tab w:val="left" w:pos="170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</w:rPr>
      </w:pPr>
      <w:r w:rsidRPr="002E4681">
        <w:rPr>
          <w:rFonts w:ascii="Arial" w:eastAsia="Times New Roman" w:hAnsi="Arial" w:cs="Arial"/>
          <w:kern w:val="0"/>
          <w:sz w:val="28"/>
          <w:szCs w:val="28"/>
          <w:lang w:eastAsia="pt-BR"/>
        </w:rPr>
        <w:t>Nessas condições de sorteio, não é mais adequado a premiação ser convertida em desconto de pontualidade?</w:t>
      </w:r>
    </w:p>
    <w:p w14:paraId="077EDDC5" w14:textId="77777777" w:rsidR="00432E0D" w:rsidRPr="002E4681" w:rsidRDefault="00432E0D" w:rsidP="00432E0D">
      <w:pPr>
        <w:pStyle w:val="PargrafodaLista"/>
        <w:numPr>
          <w:ilvl w:val="0"/>
          <w:numId w:val="19"/>
        </w:numPr>
        <w:tabs>
          <w:tab w:val="left" w:pos="170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</w:rPr>
      </w:pPr>
      <w:r w:rsidRPr="002E4681">
        <w:rPr>
          <w:rFonts w:ascii="Arial" w:eastAsia="Times New Roman" w:hAnsi="Arial" w:cs="Arial"/>
          <w:kern w:val="0"/>
          <w:sz w:val="28"/>
          <w:szCs w:val="28"/>
          <w:lang w:eastAsia="pt-BR"/>
        </w:rPr>
        <w:t>Conforme referência de arrecadação do principal no ano de 2024, a Prefeitura arrecadou o total de R$ 104.142,87 a título de IPTU, e estimando que esse valor seja majorado a pelo menos 50% da reforma tributária recente; e estimando que a Prefeitura já esteja disposta a dispender o valor de R$ 8.149,00 como premiação, diante disso, não seria interessante como fomento se pensar em descontos progressivos de pagamento antecipado? Por exemplo, dando-se desconto de 10% para qualquer cidadão que pagar antecipado impactaria nessa ordem em uma renúncia de R$ 15.621,43, que de fato haveria o impacto de renúncia na ordem de R$ 7.472,43 (R$ 15.621,43 - R$ 8.149,00).</w:t>
      </w:r>
    </w:p>
    <w:p w14:paraId="290E8318" w14:textId="77777777" w:rsidR="00432E0D" w:rsidRPr="002E4681" w:rsidRDefault="00432E0D" w:rsidP="00432E0D">
      <w:pPr>
        <w:tabs>
          <w:tab w:val="left" w:pos="2127"/>
        </w:tabs>
        <w:spacing w:line="360" w:lineRule="auto"/>
        <w:ind w:left="1701"/>
        <w:jc w:val="both"/>
        <w:rPr>
          <w:rFonts w:ascii="Arial" w:hAnsi="Arial" w:cs="Arial"/>
          <w:sz w:val="28"/>
          <w:szCs w:val="28"/>
        </w:rPr>
      </w:pPr>
      <w:r w:rsidRPr="002E4681">
        <w:rPr>
          <w:rFonts w:ascii="Arial" w:hAnsi="Arial" w:cs="Arial"/>
          <w:sz w:val="28"/>
          <w:szCs w:val="28"/>
        </w:rPr>
        <w:t>Os descontos progressivos não teriam melhor efeito que a premiação para fins de pagamento pontual? Visto que daria a todos os contribuintes benefícios pelo pagamento antecipado e não apenas a alguns que por sorte sejam sorteados?</w:t>
      </w:r>
    </w:p>
    <w:p w14:paraId="677CEBAE" w14:textId="77777777" w:rsidR="002210BE" w:rsidRDefault="002210BE" w:rsidP="002210BE">
      <w:pPr>
        <w:spacing w:line="360" w:lineRule="auto"/>
        <w:rPr>
          <w:rFonts w:ascii="Arial" w:hAnsi="Arial" w:cs="Arial"/>
          <w:sz w:val="28"/>
          <w:szCs w:val="28"/>
        </w:rPr>
      </w:pPr>
    </w:p>
    <w:p w14:paraId="61B93C37" w14:textId="629C9679" w:rsidR="002210BE" w:rsidRDefault="002210BE" w:rsidP="002210B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4.2 </w:t>
      </w:r>
      <w:r w:rsidRPr="002210BE">
        <w:rPr>
          <w:rFonts w:ascii="Arial" w:hAnsi="Arial" w:cs="Arial"/>
          <w:sz w:val="28"/>
          <w:szCs w:val="28"/>
        </w:rPr>
        <w:t>PORTARIA GSPCMS Nº 013/2025</w:t>
      </w:r>
      <w:r w:rsidRPr="002210B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que </w:t>
      </w:r>
      <w:r w:rsidRPr="002210BE">
        <w:rPr>
          <w:rFonts w:ascii="Arial" w:hAnsi="Arial" w:cs="Arial"/>
          <w:sz w:val="28"/>
          <w:szCs w:val="28"/>
        </w:rPr>
        <w:t>Dispõe sobre o Ponto Facultativo no dia 17 de abril de 2025 na Câmara Municipal de Silvianópolis</w:t>
      </w:r>
      <w:r>
        <w:rPr>
          <w:rFonts w:ascii="Arial" w:hAnsi="Arial" w:cs="Arial"/>
          <w:sz w:val="28"/>
          <w:szCs w:val="28"/>
        </w:rPr>
        <w:t>.</w:t>
      </w:r>
    </w:p>
    <w:p w14:paraId="2C459A2B" w14:textId="4B76C0AA" w:rsidR="002210BE" w:rsidRDefault="002210BE" w:rsidP="002210BE">
      <w:pPr>
        <w:spacing w:line="360" w:lineRule="auto"/>
        <w:jc w:val="both"/>
        <w:rPr>
          <w:b/>
          <w:sz w:val="22"/>
          <w:szCs w:val="22"/>
        </w:rPr>
      </w:pPr>
    </w:p>
    <w:p w14:paraId="25CA0703" w14:textId="7AE86FD4" w:rsidR="002210BE" w:rsidRPr="002210BE" w:rsidRDefault="002210BE" w:rsidP="002210B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10BE">
        <w:rPr>
          <w:rFonts w:ascii="Arial" w:hAnsi="Arial" w:cs="Arial"/>
          <w:b/>
          <w:sz w:val="28"/>
          <w:szCs w:val="28"/>
        </w:rPr>
        <w:t>4.3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Ofício Nº 12/2025</w:t>
      </w:r>
      <w:r w:rsidR="00D833F4">
        <w:rPr>
          <w:rFonts w:ascii="Arial" w:hAnsi="Arial" w:cs="Arial"/>
          <w:sz w:val="28"/>
          <w:szCs w:val="28"/>
        </w:rPr>
        <w:t xml:space="preserve"> do Setor de Contabilidade a Prefeitura Municipal, encaminhando os anexos orçamentárias para consolidação ao orçamento municipal.</w:t>
      </w:r>
    </w:p>
    <w:p w14:paraId="2CC7EFDC" w14:textId="383DD224" w:rsidR="006A03FD" w:rsidRPr="002210BE" w:rsidRDefault="006A03FD" w:rsidP="007A7B51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D4990FC" w14:textId="77777777" w:rsidR="009472F0" w:rsidRPr="00966217" w:rsidRDefault="00966217" w:rsidP="00573D36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  <w:r w:rsidRPr="00966217">
        <w:rPr>
          <w:rFonts w:ascii="Arial" w:hAnsi="Arial" w:cs="Arial"/>
          <w:b/>
          <w:sz w:val="28"/>
          <w:szCs w:val="28"/>
        </w:rPr>
        <w:t>5. Do Executivo Municipal</w:t>
      </w:r>
    </w:p>
    <w:p w14:paraId="5A4BC0A7" w14:textId="79A154AB" w:rsidR="00F2487C" w:rsidRDefault="00966217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5.1</w:t>
      </w:r>
      <w:r w:rsidR="00ED6BFD">
        <w:rPr>
          <w:rFonts w:ascii="Arial" w:hAnsi="Arial" w:cs="Arial"/>
          <w:sz w:val="28"/>
          <w:szCs w:val="28"/>
        </w:rPr>
        <w:t xml:space="preserve"> </w:t>
      </w:r>
      <w:r w:rsidR="00393196">
        <w:rPr>
          <w:rFonts w:ascii="Arial" w:hAnsi="Arial" w:cs="Arial"/>
          <w:sz w:val="28"/>
          <w:szCs w:val="28"/>
        </w:rPr>
        <w:t>Ofício Nº 10</w:t>
      </w:r>
      <w:r w:rsidR="00432E0D">
        <w:rPr>
          <w:rFonts w:ascii="Arial" w:hAnsi="Arial" w:cs="Arial"/>
          <w:sz w:val="28"/>
          <w:szCs w:val="28"/>
        </w:rPr>
        <w:t>2</w:t>
      </w:r>
      <w:r w:rsidR="00393196">
        <w:rPr>
          <w:rFonts w:ascii="Arial" w:hAnsi="Arial" w:cs="Arial"/>
          <w:sz w:val="28"/>
          <w:szCs w:val="28"/>
        </w:rPr>
        <w:t xml:space="preserve">/2025 </w:t>
      </w:r>
      <w:r w:rsidR="00432E0D">
        <w:rPr>
          <w:rFonts w:ascii="Arial" w:hAnsi="Arial" w:cs="Arial"/>
          <w:sz w:val="28"/>
          <w:szCs w:val="28"/>
        </w:rPr>
        <w:t xml:space="preserve">que encaminha </w:t>
      </w:r>
      <w:r w:rsidR="000769AA">
        <w:rPr>
          <w:rFonts w:ascii="Arial" w:hAnsi="Arial" w:cs="Arial"/>
          <w:sz w:val="28"/>
          <w:szCs w:val="28"/>
        </w:rPr>
        <w:t>à</w:t>
      </w:r>
      <w:r w:rsidR="00432E0D">
        <w:rPr>
          <w:rFonts w:ascii="Arial" w:hAnsi="Arial" w:cs="Arial"/>
          <w:sz w:val="28"/>
          <w:szCs w:val="28"/>
        </w:rPr>
        <w:t xml:space="preserve"> Casa Legislativa o Projeto de Lei Complementar Nº 002/2025 que dispõe sobre o procedimento de cessão e de permuta entre servidores públicos do município.</w:t>
      </w:r>
    </w:p>
    <w:p w14:paraId="272AADD9" w14:textId="77777777" w:rsidR="00393196" w:rsidRDefault="00393196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B5C15E1" w14:textId="7973C2A0" w:rsidR="00393196" w:rsidRDefault="00393196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5.2 </w:t>
      </w:r>
      <w:r>
        <w:rPr>
          <w:rFonts w:ascii="Arial" w:hAnsi="Arial" w:cs="Arial"/>
          <w:sz w:val="28"/>
          <w:szCs w:val="28"/>
        </w:rPr>
        <w:t>Ofício Nº 10</w:t>
      </w:r>
      <w:r w:rsidR="00432E0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/2025 que </w:t>
      </w:r>
      <w:r w:rsidR="00432E0D">
        <w:rPr>
          <w:rFonts w:ascii="Arial" w:hAnsi="Arial" w:cs="Arial"/>
          <w:sz w:val="28"/>
          <w:szCs w:val="28"/>
        </w:rPr>
        <w:t xml:space="preserve">também encaminha </w:t>
      </w:r>
      <w:r w:rsidR="000769AA">
        <w:rPr>
          <w:rFonts w:ascii="Arial" w:hAnsi="Arial" w:cs="Arial"/>
          <w:sz w:val="28"/>
          <w:szCs w:val="28"/>
        </w:rPr>
        <w:t>à</w:t>
      </w:r>
      <w:r w:rsidR="00432E0D">
        <w:rPr>
          <w:rFonts w:ascii="Arial" w:hAnsi="Arial" w:cs="Arial"/>
          <w:sz w:val="28"/>
          <w:szCs w:val="28"/>
        </w:rPr>
        <w:t xml:space="preserve"> Câmara a matéria do Projeto de Lei 013/2025 que busca alterar a Lei Municipal Nº 782/2010, para que a data do Dia da Marcha para Jesus passe a comemorar anualmente no terceiro sábado do mês de agosto.</w:t>
      </w:r>
    </w:p>
    <w:p w14:paraId="06C02D7C" w14:textId="77777777" w:rsidR="00AA499C" w:rsidRDefault="00AA499C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59DB23C" w14:textId="77777777" w:rsidR="00AA499C" w:rsidRDefault="00AA499C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A499C">
        <w:rPr>
          <w:rFonts w:ascii="Arial" w:hAnsi="Arial" w:cs="Arial"/>
          <w:b/>
          <w:sz w:val="28"/>
          <w:szCs w:val="28"/>
        </w:rPr>
        <w:t>5.3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32E0D">
        <w:rPr>
          <w:rFonts w:ascii="Arial" w:hAnsi="Arial" w:cs="Arial"/>
          <w:sz w:val="28"/>
          <w:szCs w:val="28"/>
        </w:rPr>
        <w:t>Ofício Nº 105/2025 que encaminha a Lei Complementar Nº 19/2025 que dispõe sobre a autorização para desconto em folha de pagamento referente a seguro de vida contratado por servidores públicos.</w:t>
      </w:r>
    </w:p>
    <w:p w14:paraId="5DCB6683" w14:textId="77777777" w:rsidR="00432E0D" w:rsidRDefault="00432E0D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288AB3" w14:textId="77777777" w:rsidR="00432E0D" w:rsidRDefault="00432E0D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5.4</w:t>
      </w:r>
      <w:r>
        <w:rPr>
          <w:rFonts w:ascii="Arial" w:hAnsi="Arial" w:cs="Arial"/>
          <w:sz w:val="28"/>
          <w:szCs w:val="28"/>
        </w:rPr>
        <w:t xml:space="preserve"> Ofício Nº 106/2025 que encaminha a Casa o Projeto de Lei 011/2025 que institui o Conselho Municipal de </w:t>
      </w:r>
      <w:r w:rsidR="002E4681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ireitos dos </w:t>
      </w:r>
      <w:r w:rsidR="002E468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nimais e o </w:t>
      </w:r>
      <w:r w:rsidR="002E4681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undo </w:t>
      </w:r>
      <w:r w:rsidR="002E4681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unicipal de </w:t>
      </w:r>
      <w:r w:rsidR="002E4681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ireito dos </w:t>
      </w:r>
      <w:r w:rsidR="002E468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nimais no âmbito do município.</w:t>
      </w:r>
    </w:p>
    <w:p w14:paraId="315DF06F" w14:textId="77777777" w:rsidR="00432E0D" w:rsidRDefault="00432E0D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DDB261" w14:textId="77777777" w:rsidR="00432E0D" w:rsidRDefault="00432E0D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5.5 </w:t>
      </w:r>
      <w:r>
        <w:rPr>
          <w:rFonts w:ascii="Arial" w:hAnsi="Arial" w:cs="Arial"/>
          <w:sz w:val="28"/>
          <w:szCs w:val="28"/>
        </w:rPr>
        <w:t>Ofício Nº 108/2025 que traz a Casa Legislativa a matéria do Projeto de Lei Nº 012/2025 que dispõe sobre as diretriz</w:t>
      </w:r>
      <w:r w:rsidR="002E4681">
        <w:rPr>
          <w:rFonts w:ascii="Arial" w:hAnsi="Arial" w:cs="Arial"/>
          <w:sz w:val="28"/>
          <w:szCs w:val="28"/>
        </w:rPr>
        <w:t>es p</w:t>
      </w:r>
      <w:r>
        <w:rPr>
          <w:rFonts w:ascii="Arial" w:hAnsi="Arial" w:cs="Arial"/>
          <w:sz w:val="28"/>
          <w:szCs w:val="28"/>
        </w:rPr>
        <w:t>ara a elaboração da Lei Orçamentária de 2026.</w:t>
      </w:r>
    </w:p>
    <w:p w14:paraId="03112E33" w14:textId="77777777" w:rsidR="00432E0D" w:rsidRDefault="00432E0D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52610DA" w14:textId="0296C54D" w:rsidR="00432E0D" w:rsidRPr="00432E0D" w:rsidRDefault="00432E0D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5.6</w:t>
      </w:r>
      <w:r>
        <w:rPr>
          <w:rFonts w:ascii="Arial" w:hAnsi="Arial" w:cs="Arial"/>
          <w:sz w:val="28"/>
          <w:szCs w:val="28"/>
        </w:rPr>
        <w:t xml:space="preserve"> Ofício Nº 109/2025 que remete </w:t>
      </w:r>
      <w:r w:rsidR="000769AA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Câmara o comprovante de repasse do duodécimo referente ao mês de abril de 2025.</w:t>
      </w:r>
    </w:p>
    <w:p w14:paraId="6061491F" w14:textId="77777777" w:rsidR="00AA499C" w:rsidRPr="00393196" w:rsidRDefault="00AA499C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F3F1783" w14:textId="77777777" w:rsidR="0074138B" w:rsidRDefault="0074138B" w:rsidP="00C6763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275A9A0" w14:textId="77777777" w:rsidR="009472F0" w:rsidRPr="00573D36" w:rsidRDefault="009472F0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73D36">
        <w:rPr>
          <w:rFonts w:ascii="Arial" w:hAnsi="Arial" w:cs="Arial"/>
          <w:b/>
          <w:sz w:val="28"/>
          <w:szCs w:val="28"/>
        </w:rPr>
        <w:t>6.</w:t>
      </w:r>
      <w:r w:rsidRPr="00573D36">
        <w:rPr>
          <w:rFonts w:ascii="Arial" w:hAnsi="Arial" w:cs="Arial"/>
          <w:b/>
          <w:sz w:val="28"/>
          <w:szCs w:val="28"/>
        </w:rPr>
        <w:tab/>
        <w:t>Expediente da Sociedade e das Esferas de Governo</w:t>
      </w:r>
    </w:p>
    <w:p w14:paraId="76F918F7" w14:textId="77777777" w:rsidR="007A21E8" w:rsidRPr="007A21E8" w:rsidRDefault="009472F0" w:rsidP="001B5DF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74017">
        <w:rPr>
          <w:rFonts w:ascii="Arial" w:hAnsi="Arial" w:cs="Arial"/>
          <w:b/>
          <w:sz w:val="28"/>
          <w:szCs w:val="28"/>
        </w:rPr>
        <w:t>6.1</w:t>
      </w:r>
      <w:r w:rsidR="00C67637">
        <w:rPr>
          <w:rFonts w:ascii="Arial" w:hAnsi="Arial" w:cs="Arial"/>
          <w:sz w:val="28"/>
          <w:szCs w:val="28"/>
        </w:rPr>
        <w:t xml:space="preserve"> </w:t>
      </w:r>
      <w:r w:rsidR="001B5DF1">
        <w:rPr>
          <w:rFonts w:ascii="Arial" w:hAnsi="Arial" w:cs="Arial"/>
          <w:sz w:val="28"/>
          <w:szCs w:val="28"/>
        </w:rPr>
        <w:t>Não Constam...</w:t>
      </w:r>
    </w:p>
    <w:p w14:paraId="4D3FC4A0" w14:textId="77777777" w:rsidR="00A01677" w:rsidRDefault="00A01677" w:rsidP="00A0167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2671980" w14:textId="77777777" w:rsidR="00762FE0" w:rsidRPr="00573D36" w:rsidRDefault="00762FE0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USO DA TRIBUNA:</w:t>
      </w:r>
    </w:p>
    <w:p w14:paraId="684A0223" w14:textId="77777777" w:rsidR="00762FE0" w:rsidRPr="00573D36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A40F338" w14:textId="77777777" w:rsidR="00762FE0" w:rsidRPr="00387216" w:rsidRDefault="00762FE0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28BFAAE0" w14:textId="77777777" w:rsidR="00762FE0" w:rsidRPr="00573D36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0B0CD8" w14:textId="77777777" w:rsidR="00762FE0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AO VEREADOR ______________ PARA FAZER O USO DA TRIBUNA</w:t>
      </w:r>
    </w:p>
    <w:p w14:paraId="2EF8A086" w14:textId="77777777" w:rsidR="00C67637" w:rsidRPr="00573D36" w:rsidRDefault="00C67637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332F74B" w14:textId="77777777" w:rsidR="00850B4C" w:rsidRPr="00573D36" w:rsidRDefault="00850B4C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ENCERRAMENTO</w:t>
      </w:r>
    </w:p>
    <w:p w14:paraId="2545BE15" w14:textId="77777777" w:rsidR="00850B4C" w:rsidRPr="00573D36" w:rsidRDefault="00850B4C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F99EA31" w14:textId="5F477DE4" w:rsidR="00886729" w:rsidRDefault="002E4681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Encaminho as matérias de projetos de L</w:t>
      </w:r>
      <w:r w:rsidR="00C44C32">
        <w:rPr>
          <w:rFonts w:ascii="Arial" w:hAnsi="Arial" w:cs="Arial"/>
          <w:sz w:val="28"/>
          <w:szCs w:val="28"/>
        </w:rPr>
        <w:t xml:space="preserve">eis (o Projeto de Lei Complementar Nº 002/2025 / Projeto de Lei 011/2025 / Projeto de Lei Nº 012/2025 / Projeto de Lei 013/2025) </w:t>
      </w:r>
      <w:r w:rsidR="000769AA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>s comissões competentes para estudo, análise e emissão de parecer as matérias.</w:t>
      </w:r>
    </w:p>
    <w:p w14:paraId="4EBA4D57" w14:textId="77777777" w:rsidR="002E4681" w:rsidRPr="00573D36" w:rsidRDefault="002E4681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35E00A" w14:textId="60C9B506" w:rsidR="00C151AF" w:rsidRDefault="00850B4C" w:rsidP="00C151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NÃO HAVENDO MAIS NADA A SE TRATAR</w:t>
      </w:r>
      <w:r w:rsidR="00C151AF">
        <w:rPr>
          <w:rFonts w:ascii="Arial" w:hAnsi="Arial" w:cs="Arial"/>
          <w:sz w:val="28"/>
          <w:szCs w:val="28"/>
        </w:rPr>
        <w:t xml:space="preserve"> NESTA SESSÃO</w:t>
      </w:r>
      <w:r w:rsidRPr="00573D36">
        <w:rPr>
          <w:rFonts w:ascii="Arial" w:hAnsi="Arial" w:cs="Arial"/>
          <w:sz w:val="28"/>
          <w:szCs w:val="28"/>
        </w:rPr>
        <w:t>, DECLARO ENCERRADA A</w:t>
      </w:r>
      <w:r w:rsidR="00C151AF">
        <w:rPr>
          <w:rFonts w:ascii="Arial" w:hAnsi="Arial" w:cs="Arial"/>
          <w:sz w:val="28"/>
          <w:szCs w:val="28"/>
        </w:rPr>
        <w:t xml:space="preserve"> </w:t>
      </w:r>
      <w:r w:rsidR="001B5DF1">
        <w:rPr>
          <w:rFonts w:ascii="Arial" w:hAnsi="Arial" w:cs="Arial"/>
          <w:sz w:val="28"/>
          <w:szCs w:val="28"/>
          <w:u w:val="single"/>
        </w:rPr>
        <w:t>DÉCIMA</w:t>
      </w:r>
      <w:r w:rsidR="000769AA">
        <w:rPr>
          <w:rFonts w:ascii="Arial" w:hAnsi="Arial" w:cs="Arial"/>
          <w:sz w:val="28"/>
          <w:szCs w:val="28"/>
          <w:u w:val="single"/>
        </w:rPr>
        <w:t xml:space="preserve"> PRIMEIRA</w:t>
      </w:r>
      <w:r w:rsidR="00636CC5">
        <w:rPr>
          <w:rFonts w:ascii="Arial" w:hAnsi="Arial" w:cs="Arial"/>
          <w:sz w:val="28"/>
          <w:szCs w:val="28"/>
          <w:u w:val="single"/>
        </w:rPr>
        <w:t xml:space="preserve"> </w:t>
      </w:r>
      <w:r w:rsidR="00C151AF">
        <w:rPr>
          <w:rFonts w:ascii="Arial" w:hAnsi="Arial" w:cs="Arial"/>
          <w:sz w:val="28"/>
          <w:szCs w:val="28"/>
        </w:rPr>
        <w:t>S</w:t>
      </w:r>
      <w:r w:rsidRPr="00573D36">
        <w:rPr>
          <w:rFonts w:ascii="Arial" w:hAnsi="Arial" w:cs="Arial"/>
          <w:sz w:val="28"/>
          <w:szCs w:val="28"/>
        </w:rPr>
        <w:t>ESSÃO</w:t>
      </w:r>
      <w:r w:rsidR="00C151AF">
        <w:rPr>
          <w:rFonts w:ascii="Arial" w:hAnsi="Arial" w:cs="Arial"/>
          <w:sz w:val="28"/>
          <w:szCs w:val="28"/>
        </w:rPr>
        <w:t xml:space="preserve"> ORDINÁRIA</w:t>
      </w:r>
      <w:r w:rsidRPr="00573D36">
        <w:rPr>
          <w:rFonts w:ascii="Arial" w:hAnsi="Arial" w:cs="Arial"/>
          <w:sz w:val="28"/>
          <w:szCs w:val="28"/>
        </w:rPr>
        <w:t>.</w:t>
      </w:r>
    </w:p>
    <w:p w14:paraId="19E0CCE2" w14:textId="77777777" w:rsidR="00C151AF" w:rsidRDefault="00C151AF" w:rsidP="00C151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020A722" w14:textId="77777777" w:rsidR="00FB6EF0" w:rsidRDefault="00850B4C" w:rsidP="004866F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BOA NOITE A TODOS!</w:t>
      </w:r>
    </w:p>
    <w:sectPr w:rsidR="00FB6EF0" w:rsidSect="006A39D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A742" w14:textId="77777777" w:rsidR="004050F6" w:rsidRDefault="004050F6">
      <w:r>
        <w:separator/>
      </w:r>
    </w:p>
  </w:endnote>
  <w:endnote w:type="continuationSeparator" w:id="0">
    <w:p w14:paraId="1020047D" w14:textId="77777777" w:rsidR="004050F6" w:rsidRDefault="0040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5E8D" w14:textId="77777777" w:rsidR="00803870" w:rsidRDefault="00803870" w:rsidP="00FB57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C1D18" w14:textId="77777777" w:rsidR="00803870" w:rsidRDefault="00803870" w:rsidP="0038741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663C" w14:textId="65B223E0" w:rsidR="00803870" w:rsidRPr="00E5297F" w:rsidRDefault="00803870" w:rsidP="00FB5791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E5297F">
      <w:rPr>
        <w:rStyle w:val="Nmerodepgina"/>
        <w:rFonts w:ascii="Arial" w:hAnsi="Arial" w:cs="Arial"/>
        <w:sz w:val="20"/>
        <w:szCs w:val="20"/>
      </w:rPr>
      <w:fldChar w:fldCharType="begin"/>
    </w:r>
    <w:r w:rsidRPr="00E5297F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E5297F">
      <w:rPr>
        <w:rStyle w:val="Nmerodepgina"/>
        <w:rFonts w:ascii="Arial" w:hAnsi="Arial" w:cs="Arial"/>
        <w:sz w:val="20"/>
        <w:szCs w:val="20"/>
      </w:rPr>
      <w:fldChar w:fldCharType="separate"/>
    </w:r>
    <w:r w:rsidR="004050F6">
      <w:rPr>
        <w:rStyle w:val="Nmerodepgina"/>
        <w:rFonts w:ascii="Arial" w:hAnsi="Arial" w:cs="Arial"/>
        <w:noProof/>
        <w:sz w:val="20"/>
        <w:szCs w:val="20"/>
      </w:rPr>
      <w:t>1</w:t>
    </w:r>
    <w:r w:rsidRPr="00E5297F">
      <w:rPr>
        <w:rStyle w:val="Nmerodepgina"/>
        <w:rFonts w:ascii="Arial" w:hAnsi="Arial" w:cs="Arial"/>
        <w:sz w:val="20"/>
        <w:szCs w:val="20"/>
      </w:rPr>
      <w:fldChar w:fldCharType="end"/>
    </w:r>
  </w:p>
  <w:p w14:paraId="5761C62A" w14:textId="77777777" w:rsidR="00803870" w:rsidRDefault="00803870" w:rsidP="0038741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C06E" w14:textId="77777777" w:rsidR="004050F6" w:rsidRDefault="004050F6">
      <w:r>
        <w:separator/>
      </w:r>
    </w:p>
  </w:footnote>
  <w:footnote w:type="continuationSeparator" w:id="0">
    <w:p w14:paraId="0E4FDB50" w14:textId="77777777" w:rsidR="004050F6" w:rsidRDefault="0040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1202" w14:textId="77777777" w:rsidR="00803870" w:rsidRPr="00E5297F" w:rsidRDefault="00237811" w:rsidP="006A39D7">
    <w:pPr>
      <w:pStyle w:val="Cabealh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803870" w:rsidRPr="00E5297F">
      <w:rPr>
        <w:rFonts w:ascii="Arial" w:hAnsi="Arial" w:cs="Arial"/>
        <w:i/>
        <w:sz w:val="20"/>
        <w:szCs w:val="20"/>
      </w:rPr>
      <w:t>ª Re</w:t>
    </w:r>
    <w:r w:rsidR="00820E7C" w:rsidRPr="00E5297F">
      <w:rPr>
        <w:rFonts w:ascii="Arial" w:hAnsi="Arial" w:cs="Arial"/>
        <w:i/>
        <w:sz w:val="20"/>
        <w:szCs w:val="20"/>
      </w:rPr>
      <w:t>u</w:t>
    </w:r>
    <w:r w:rsidR="00803870" w:rsidRPr="00E5297F">
      <w:rPr>
        <w:rFonts w:ascii="Arial" w:hAnsi="Arial" w:cs="Arial"/>
        <w:i/>
        <w:sz w:val="20"/>
        <w:szCs w:val="20"/>
      </w:rPr>
      <w:t>nião</w:t>
    </w:r>
    <w:r w:rsidR="00676B2A" w:rsidRPr="00E5297F">
      <w:rPr>
        <w:rFonts w:ascii="Arial" w:hAnsi="Arial" w:cs="Arial"/>
        <w:i/>
        <w:sz w:val="20"/>
        <w:szCs w:val="20"/>
      </w:rPr>
      <w:t xml:space="preserve"> </w:t>
    </w:r>
    <w:r w:rsidR="00820E7C" w:rsidRPr="00E5297F">
      <w:rPr>
        <w:rFonts w:ascii="Arial" w:hAnsi="Arial" w:cs="Arial"/>
        <w:i/>
        <w:sz w:val="20"/>
        <w:szCs w:val="20"/>
      </w:rPr>
      <w:t>O</w:t>
    </w:r>
    <w:r w:rsidR="00803870" w:rsidRPr="00E5297F">
      <w:rPr>
        <w:rFonts w:ascii="Arial" w:hAnsi="Arial" w:cs="Arial"/>
        <w:i/>
        <w:sz w:val="20"/>
        <w:szCs w:val="20"/>
      </w:rPr>
      <w:t xml:space="preserve">rdinária – </w:t>
    </w:r>
    <w:r>
      <w:rPr>
        <w:rFonts w:ascii="Arial" w:hAnsi="Arial" w:cs="Arial"/>
        <w:i/>
        <w:sz w:val="20"/>
        <w:szCs w:val="20"/>
      </w:rPr>
      <w:t>23</w:t>
    </w:r>
    <w:r w:rsidR="00AA788D" w:rsidRPr="00E5297F">
      <w:rPr>
        <w:rFonts w:ascii="Arial" w:hAnsi="Arial" w:cs="Arial"/>
        <w:i/>
        <w:sz w:val="20"/>
        <w:szCs w:val="20"/>
      </w:rPr>
      <w:t>/0</w:t>
    </w:r>
    <w:r w:rsidR="000D7F58">
      <w:rPr>
        <w:rFonts w:ascii="Arial" w:hAnsi="Arial" w:cs="Arial"/>
        <w:i/>
        <w:sz w:val="20"/>
        <w:szCs w:val="20"/>
      </w:rPr>
      <w:t>4</w:t>
    </w:r>
    <w:r w:rsidR="007A24D1" w:rsidRPr="00E5297F">
      <w:rPr>
        <w:rFonts w:ascii="Arial" w:hAnsi="Arial" w:cs="Arial"/>
        <w:i/>
        <w:sz w:val="20"/>
        <w:szCs w:val="20"/>
      </w:rPr>
      <w:t>/20</w:t>
    </w:r>
    <w:r w:rsidR="00DD764F" w:rsidRPr="00E5297F">
      <w:rPr>
        <w:rFonts w:ascii="Arial" w:hAnsi="Arial" w:cs="Arial"/>
        <w:i/>
        <w:sz w:val="20"/>
        <w:szCs w:val="20"/>
      </w:rPr>
      <w:t>2</w:t>
    </w:r>
    <w:r w:rsidR="008E7FA6" w:rsidRPr="00E5297F">
      <w:rPr>
        <w:rFonts w:ascii="Arial" w:hAnsi="Arial"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3E8B"/>
    <w:multiLevelType w:val="hybridMultilevel"/>
    <w:tmpl w:val="F3F8F420"/>
    <w:lvl w:ilvl="0" w:tplc="2600157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7C2F3A"/>
    <w:multiLevelType w:val="hybridMultilevel"/>
    <w:tmpl w:val="408E04FC"/>
    <w:lvl w:ilvl="0" w:tplc="84088748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010A9E"/>
    <w:multiLevelType w:val="hybridMultilevel"/>
    <w:tmpl w:val="A5EE493A"/>
    <w:lvl w:ilvl="0" w:tplc="74CAF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BF7AF4"/>
    <w:multiLevelType w:val="multilevel"/>
    <w:tmpl w:val="41A49E8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52419DB"/>
    <w:multiLevelType w:val="hybridMultilevel"/>
    <w:tmpl w:val="2528D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40F"/>
    <w:multiLevelType w:val="hybridMultilevel"/>
    <w:tmpl w:val="4B987414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A647D7"/>
    <w:multiLevelType w:val="hybridMultilevel"/>
    <w:tmpl w:val="37EEF95C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BCB0C55"/>
    <w:multiLevelType w:val="multilevel"/>
    <w:tmpl w:val="9538272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31E1F67"/>
    <w:multiLevelType w:val="multilevel"/>
    <w:tmpl w:val="7452E110"/>
    <w:lvl w:ilvl="0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3" w:hanging="2160"/>
      </w:pPr>
      <w:rPr>
        <w:rFonts w:hint="default"/>
      </w:rPr>
    </w:lvl>
  </w:abstractNum>
  <w:abstractNum w:abstractNumId="10" w15:restartNumberingAfterBreak="0">
    <w:nsid w:val="447338B4"/>
    <w:multiLevelType w:val="hybridMultilevel"/>
    <w:tmpl w:val="6B4E2D8A"/>
    <w:lvl w:ilvl="0" w:tplc="25E42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E58BB"/>
    <w:multiLevelType w:val="multilevel"/>
    <w:tmpl w:val="958A356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abstractNum w:abstractNumId="12" w15:restartNumberingAfterBreak="0">
    <w:nsid w:val="598A3F96"/>
    <w:multiLevelType w:val="hybridMultilevel"/>
    <w:tmpl w:val="46966FC4"/>
    <w:lvl w:ilvl="0" w:tplc="AB7424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5C1C6E1F"/>
    <w:multiLevelType w:val="hybridMultilevel"/>
    <w:tmpl w:val="CB701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00E57"/>
    <w:multiLevelType w:val="hybridMultilevel"/>
    <w:tmpl w:val="BC0A5C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4E08B5"/>
    <w:multiLevelType w:val="hybridMultilevel"/>
    <w:tmpl w:val="07861580"/>
    <w:lvl w:ilvl="0" w:tplc="1CB6CE9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E81F55"/>
    <w:multiLevelType w:val="hybridMultilevel"/>
    <w:tmpl w:val="CB701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84111"/>
    <w:multiLevelType w:val="multilevel"/>
    <w:tmpl w:val="DB8C08F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2133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0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27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64" w:hanging="2160"/>
      </w:pPr>
      <w:rPr>
        <w:rFonts w:hint="default"/>
        <w:b w:val="0"/>
      </w:rPr>
    </w:lvl>
  </w:abstractNum>
  <w:abstractNum w:abstractNumId="18" w15:restartNumberingAfterBreak="0">
    <w:nsid w:val="7B2A5753"/>
    <w:multiLevelType w:val="multilevel"/>
    <w:tmpl w:val="9538272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5"/>
  </w:num>
  <w:num w:numId="5">
    <w:abstractNumId w:val="6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8"/>
  </w:num>
  <w:num w:numId="13">
    <w:abstractNumId w:val="8"/>
  </w:num>
  <w:num w:numId="14">
    <w:abstractNumId w:val="16"/>
  </w:num>
  <w:num w:numId="15">
    <w:abstractNumId w:val="5"/>
  </w:num>
  <w:num w:numId="16">
    <w:abstractNumId w:val="17"/>
  </w:num>
  <w:num w:numId="17">
    <w:abstractNumId w:val="1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5"/>
    <w:rsid w:val="000019FD"/>
    <w:rsid w:val="00002EC8"/>
    <w:rsid w:val="0000749F"/>
    <w:rsid w:val="00007A87"/>
    <w:rsid w:val="00010B5E"/>
    <w:rsid w:val="000209A2"/>
    <w:rsid w:val="0003594A"/>
    <w:rsid w:val="00036A97"/>
    <w:rsid w:val="0004142B"/>
    <w:rsid w:val="00045216"/>
    <w:rsid w:val="00045A71"/>
    <w:rsid w:val="0004653F"/>
    <w:rsid w:val="00047A5E"/>
    <w:rsid w:val="000507F2"/>
    <w:rsid w:val="00051019"/>
    <w:rsid w:val="00052B0B"/>
    <w:rsid w:val="000545ED"/>
    <w:rsid w:val="0005617B"/>
    <w:rsid w:val="000601E2"/>
    <w:rsid w:val="000604A0"/>
    <w:rsid w:val="00061852"/>
    <w:rsid w:val="000674CD"/>
    <w:rsid w:val="00070495"/>
    <w:rsid w:val="000769AA"/>
    <w:rsid w:val="0007757A"/>
    <w:rsid w:val="00080768"/>
    <w:rsid w:val="000864BA"/>
    <w:rsid w:val="00092947"/>
    <w:rsid w:val="000945EA"/>
    <w:rsid w:val="000A43F3"/>
    <w:rsid w:val="000A4FA5"/>
    <w:rsid w:val="000A5BCE"/>
    <w:rsid w:val="000B2757"/>
    <w:rsid w:val="000B391F"/>
    <w:rsid w:val="000B3CA1"/>
    <w:rsid w:val="000C07BE"/>
    <w:rsid w:val="000D21C0"/>
    <w:rsid w:val="000D7F58"/>
    <w:rsid w:val="000E016D"/>
    <w:rsid w:val="000E0C36"/>
    <w:rsid w:val="000E127B"/>
    <w:rsid w:val="000E1CCA"/>
    <w:rsid w:val="000E2EFD"/>
    <w:rsid w:val="000E3691"/>
    <w:rsid w:val="000E4EED"/>
    <w:rsid w:val="000E5F23"/>
    <w:rsid w:val="000F144A"/>
    <w:rsid w:val="000F29A5"/>
    <w:rsid w:val="000F3B70"/>
    <w:rsid w:val="000F4853"/>
    <w:rsid w:val="001006BA"/>
    <w:rsid w:val="001009E6"/>
    <w:rsid w:val="001013E2"/>
    <w:rsid w:val="00101EFA"/>
    <w:rsid w:val="00103902"/>
    <w:rsid w:val="001132FA"/>
    <w:rsid w:val="00115E33"/>
    <w:rsid w:val="001163B1"/>
    <w:rsid w:val="001229A0"/>
    <w:rsid w:val="00122CFD"/>
    <w:rsid w:val="00125850"/>
    <w:rsid w:val="00127446"/>
    <w:rsid w:val="00131305"/>
    <w:rsid w:val="001323D6"/>
    <w:rsid w:val="00134B91"/>
    <w:rsid w:val="00143226"/>
    <w:rsid w:val="00143466"/>
    <w:rsid w:val="0014386A"/>
    <w:rsid w:val="00146CF1"/>
    <w:rsid w:val="00150BBB"/>
    <w:rsid w:val="001529CC"/>
    <w:rsid w:val="00152C94"/>
    <w:rsid w:val="0015355C"/>
    <w:rsid w:val="001665DE"/>
    <w:rsid w:val="00177A89"/>
    <w:rsid w:val="001811BE"/>
    <w:rsid w:val="00187B9E"/>
    <w:rsid w:val="001919B4"/>
    <w:rsid w:val="001977CE"/>
    <w:rsid w:val="00197CE6"/>
    <w:rsid w:val="001A1399"/>
    <w:rsid w:val="001A5F2D"/>
    <w:rsid w:val="001A6104"/>
    <w:rsid w:val="001A7456"/>
    <w:rsid w:val="001A74DE"/>
    <w:rsid w:val="001B32A7"/>
    <w:rsid w:val="001B561A"/>
    <w:rsid w:val="001B5DF1"/>
    <w:rsid w:val="001C3F6F"/>
    <w:rsid w:val="001D05F0"/>
    <w:rsid w:val="001D0C4E"/>
    <w:rsid w:val="001D2553"/>
    <w:rsid w:val="001D25DE"/>
    <w:rsid w:val="001E5DAB"/>
    <w:rsid w:val="001E77D8"/>
    <w:rsid w:val="001F2D84"/>
    <w:rsid w:val="001F69EF"/>
    <w:rsid w:val="00200BE6"/>
    <w:rsid w:val="0020562B"/>
    <w:rsid w:val="002147C4"/>
    <w:rsid w:val="002168BD"/>
    <w:rsid w:val="00217A84"/>
    <w:rsid w:val="002210BE"/>
    <w:rsid w:val="002217BF"/>
    <w:rsid w:val="00221F0C"/>
    <w:rsid w:val="002227B8"/>
    <w:rsid w:val="00226266"/>
    <w:rsid w:val="00227604"/>
    <w:rsid w:val="002328D6"/>
    <w:rsid w:val="002352E1"/>
    <w:rsid w:val="00235E84"/>
    <w:rsid w:val="00236AE8"/>
    <w:rsid w:val="00236E6C"/>
    <w:rsid w:val="00237811"/>
    <w:rsid w:val="002414E8"/>
    <w:rsid w:val="00254D71"/>
    <w:rsid w:val="00261BA3"/>
    <w:rsid w:val="0026342A"/>
    <w:rsid w:val="00266AED"/>
    <w:rsid w:val="0026730E"/>
    <w:rsid w:val="00283BDF"/>
    <w:rsid w:val="00286E51"/>
    <w:rsid w:val="00287A89"/>
    <w:rsid w:val="002942BF"/>
    <w:rsid w:val="002B4989"/>
    <w:rsid w:val="002B6160"/>
    <w:rsid w:val="002B731C"/>
    <w:rsid w:val="002C0308"/>
    <w:rsid w:val="002D3E1C"/>
    <w:rsid w:val="002D514B"/>
    <w:rsid w:val="002D7523"/>
    <w:rsid w:val="002D7747"/>
    <w:rsid w:val="002E0703"/>
    <w:rsid w:val="002E23EF"/>
    <w:rsid w:val="002E4681"/>
    <w:rsid w:val="002E7244"/>
    <w:rsid w:val="002F00A9"/>
    <w:rsid w:val="002F0713"/>
    <w:rsid w:val="002F087A"/>
    <w:rsid w:val="002F50FF"/>
    <w:rsid w:val="002F5225"/>
    <w:rsid w:val="002F66CF"/>
    <w:rsid w:val="003129FC"/>
    <w:rsid w:val="00317747"/>
    <w:rsid w:val="003206F8"/>
    <w:rsid w:val="0032475E"/>
    <w:rsid w:val="0032793C"/>
    <w:rsid w:val="00330B38"/>
    <w:rsid w:val="00333EDD"/>
    <w:rsid w:val="00335725"/>
    <w:rsid w:val="00340154"/>
    <w:rsid w:val="00342C2E"/>
    <w:rsid w:val="003465C8"/>
    <w:rsid w:val="0034677E"/>
    <w:rsid w:val="0035079A"/>
    <w:rsid w:val="00351322"/>
    <w:rsid w:val="00353AF1"/>
    <w:rsid w:val="00361095"/>
    <w:rsid w:val="00361FB2"/>
    <w:rsid w:val="0036422A"/>
    <w:rsid w:val="00370138"/>
    <w:rsid w:val="003712D6"/>
    <w:rsid w:val="00371951"/>
    <w:rsid w:val="00374B31"/>
    <w:rsid w:val="0037545F"/>
    <w:rsid w:val="003756B8"/>
    <w:rsid w:val="00376B8C"/>
    <w:rsid w:val="00384F16"/>
    <w:rsid w:val="00387216"/>
    <w:rsid w:val="0038741A"/>
    <w:rsid w:val="00392269"/>
    <w:rsid w:val="00393196"/>
    <w:rsid w:val="003945CC"/>
    <w:rsid w:val="00395E3C"/>
    <w:rsid w:val="00395F5A"/>
    <w:rsid w:val="00397E5D"/>
    <w:rsid w:val="003A37A4"/>
    <w:rsid w:val="003A4679"/>
    <w:rsid w:val="003A4861"/>
    <w:rsid w:val="003A5892"/>
    <w:rsid w:val="003B18CD"/>
    <w:rsid w:val="003B3EEA"/>
    <w:rsid w:val="003B488A"/>
    <w:rsid w:val="003C0A45"/>
    <w:rsid w:val="003C2122"/>
    <w:rsid w:val="003C5A1B"/>
    <w:rsid w:val="003D04ED"/>
    <w:rsid w:val="003D1E08"/>
    <w:rsid w:val="003D5A78"/>
    <w:rsid w:val="003D6509"/>
    <w:rsid w:val="003E0503"/>
    <w:rsid w:val="003E3F47"/>
    <w:rsid w:val="003E59B2"/>
    <w:rsid w:val="003E608E"/>
    <w:rsid w:val="003F3D7B"/>
    <w:rsid w:val="003F6098"/>
    <w:rsid w:val="003F7BDD"/>
    <w:rsid w:val="0040205C"/>
    <w:rsid w:val="00404203"/>
    <w:rsid w:val="004050F6"/>
    <w:rsid w:val="00406345"/>
    <w:rsid w:val="00417799"/>
    <w:rsid w:val="004234D9"/>
    <w:rsid w:val="00424362"/>
    <w:rsid w:val="004247EB"/>
    <w:rsid w:val="00425CD8"/>
    <w:rsid w:val="00432E0D"/>
    <w:rsid w:val="0043467C"/>
    <w:rsid w:val="00447E50"/>
    <w:rsid w:val="00451AD6"/>
    <w:rsid w:val="00453075"/>
    <w:rsid w:val="0045432C"/>
    <w:rsid w:val="00455FD8"/>
    <w:rsid w:val="004563D9"/>
    <w:rsid w:val="00456EFA"/>
    <w:rsid w:val="004667D1"/>
    <w:rsid w:val="00474017"/>
    <w:rsid w:val="00475133"/>
    <w:rsid w:val="0047571E"/>
    <w:rsid w:val="004778A5"/>
    <w:rsid w:val="00483F1B"/>
    <w:rsid w:val="004866F4"/>
    <w:rsid w:val="0049196C"/>
    <w:rsid w:val="0049261C"/>
    <w:rsid w:val="00496D49"/>
    <w:rsid w:val="004A0B9A"/>
    <w:rsid w:val="004A3E79"/>
    <w:rsid w:val="004A764A"/>
    <w:rsid w:val="004A7F5D"/>
    <w:rsid w:val="004B3B36"/>
    <w:rsid w:val="004B5B05"/>
    <w:rsid w:val="004C47C8"/>
    <w:rsid w:val="004C5C92"/>
    <w:rsid w:val="004C67CE"/>
    <w:rsid w:val="004C6B39"/>
    <w:rsid w:val="004E0359"/>
    <w:rsid w:val="004E3903"/>
    <w:rsid w:val="004E58F2"/>
    <w:rsid w:val="004E6503"/>
    <w:rsid w:val="004F4604"/>
    <w:rsid w:val="005057BB"/>
    <w:rsid w:val="00507373"/>
    <w:rsid w:val="00510814"/>
    <w:rsid w:val="00514626"/>
    <w:rsid w:val="005152C9"/>
    <w:rsid w:val="00521929"/>
    <w:rsid w:val="00521C2F"/>
    <w:rsid w:val="00522563"/>
    <w:rsid w:val="005229B0"/>
    <w:rsid w:val="00524437"/>
    <w:rsid w:val="005245AA"/>
    <w:rsid w:val="005249C7"/>
    <w:rsid w:val="005315CD"/>
    <w:rsid w:val="00532424"/>
    <w:rsid w:val="005373DA"/>
    <w:rsid w:val="00537C24"/>
    <w:rsid w:val="005543DF"/>
    <w:rsid w:val="005547A1"/>
    <w:rsid w:val="005565F6"/>
    <w:rsid w:val="00560503"/>
    <w:rsid w:val="00560545"/>
    <w:rsid w:val="00561928"/>
    <w:rsid w:val="00562F7E"/>
    <w:rsid w:val="00567074"/>
    <w:rsid w:val="0056732A"/>
    <w:rsid w:val="00570602"/>
    <w:rsid w:val="00571DCF"/>
    <w:rsid w:val="00573D36"/>
    <w:rsid w:val="005830CD"/>
    <w:rsid w:val="00586C1B"/>
    <w:rsid w:val="00587142"/>
    <w:rsid w:val="00593E38"/>
    <w:rsid w:val="00596546"/>
    <w:rsid w:val="005A575B"/>
    <w:rsid w:val="005A5B70"/>
    <w:rsid w:val="005A7824"/>
    <w:rsid w:val="005B3CEF"/>
    <w:rsid w:val="005B4A37"/>
    <w:rsid w:val="005B4DE8"/>
    <w:rsid w:val="005B533D"/>
    <w:rsid w:val="005C301B"/>
    <w:rsid w:val="005C580A"/>
    <w:rsid w:val="005C7606"/>
    <w:rsid w:val="005C7C45"/>
    <w:rsid w:val="005D6718"/>
    <w:rsid w:val="005D6A4B"/>
    <w:rsid w:val="005D6C3D"/>
    <w:rsid w:val="005E282E"/>
    <w:rsid w:val="005E3718"/>
    <w:rsid w:val="005E580B"/>
    <w:rsid w:val="005E5E6E"/>
    <w:rsid w:val="005E79B7"/>
    <w:rsid w:val="005F270F"/>
    <w:rsid w:val="005F3972"/>
    <w:rsid w:val="005F3C4B"/>
    <w:rsid w:val="0060335B"/>
    <w:rsid w:val="0060354F"/>
    <w:rsid w:val="00611B05"/>
    <w:rsid w:val="006123EF"/>
    <w:rsid w:val="00613DE1"/>
    <w:rsid w:val="00614B38"/>
    <w:rsid w:val="00615462"/>
    <w:rsid w:val="00617603"/>
    <w:rsid w:val="00624B24"/>
    <w:rsid w:val="006335E7"/>
    <w:rsid w:val="00634097"/>
    <w:rsid w:val="00635763"/>
    <w:rsid w:val="00636CC5"/>
    <w:rsid w:val="0064791E"/>
    <w:rsid w:val="006479D8"/>
    <w:rsid w:val="006532F7"/>
    <w:rsid w:val="00653A3C"/>
    <w:rsid w:val="00654521"/>
    <w:rsid w:val="00654727"/>
    <w:rsid w:val="00655C58"/>
    <w:rsid w:val="00655EC3"/>
    <w:rsid w:val="006607BD"/>
    <w:rsid w:val="00664B2B"/>
    <w:rsid w:val="00665D88"/>
    <w:rsid w:val="00666FC1"/>
    <w:rsid w:val="006677F7"/>
    <w:rsid w:val="006701D4"/>
    <w:rsid w:val="00672674"/>
    <w:rsid w:val="006736DE"/>
    <w:rsid w:val="00676B2A"/>
    <w:rsid w:val="00677B3A"/>
    <w:rsid w:val="00677E54"/>
    <w:rsid w:val="00683610"/>
    <w:rsid w:val="00692AF2"/>
    <w:rsid w:val="00693FD9"/>
    <w:rsid w:val="0069706C"/>
    <w:rsid w:val="006A03FD"/>
    <w:rsid w:val="006A18C8"/>
    <w:rsid w:val="006A3368"/>
    <w:rsid w:val="006A39D7"/>
    <w:rsid w:val="006A5081"/>
    <w:rsid w:val="006A7FCB"/>
    <w:rsid w:val="006B0EB7"/>
    <w:rsid w:val="006B23A0"/>
    <w:rsid w:val="006B2952"/>
    <w:rsid w:val="006C42C5"/>
    <w:rsid w:val="006D067F"/>
    <w:rsid w:val="006D1B23"/>
    <w:rsid w:val="006D259D"/>
    <w:rsid w:val="006D4F09"/>
    <w:rsid w:val="006D5F45"/>
    <w:rsid w:val="006D7DED"/>
    <w:rsid w:val="006E274B"/>
    <w:rsid w:val="006F4F0D"/>
    <w:rsid w:val="006F6454"/>
    <w:rsid w:val="00702C82"/>
    <w:rsid w:val="0070427D"/>
    <w:rsid w:val="00704965"/>
    <w:rsid w:val="007052DA"/>
    <w:rsid w:val="00707CFC"/>
    <w:rsid w:val="00710F54"/>
    <w:rsid w:val="007125B7"/>
    <w:rsid w:val="00713504"/>
    <w:rsid w:val="00714801"/>
    <w:rsid w:val="00733AAD"/>
    <w:rsid w:val="00734CA1"/>
    <w:rsid w:val="007400FB"/>
    <w:rsid w:val="0074138B"/>
    <w:rsid w:val="00743373"/>
    <w:rsid w:val="007523AF"/>
    <w:rsid w:val="0076085E"/>
    <w:rsid w:val="00762FE0"/>
    <w:rsid w:val="0076357E"/>
    <w:rsid w:val="00765EF2"/>
    <w:rsid w:val="00766890"/>
    <w:rsid w:val="0078116F"/>
    <w:rsid w:val="007816C0"/>
    <w:rsid w:val="00781D34"/>
    <w:rsid w:val="00785300"/>
    <w:rsid w:val="0079025E"/>
    <w:rsid w:val="0079299D"/>
    <w:rsid w:val="00792D4F"/>
    <w:rsid w:val="00792E1B"/>
    <w:rsid w:val="0079417B"/>
    <w:rsid w:val="00796717"/>
    <w:rsid w:val="0079729F"/>
    <w:rsid w:val="0079759F"/>
    <w:rsid w:val="007A0EA6"/>
    <w:rsid w:val="007A173B"/>
    <w:rsid w:val="007A21E8"/>
    <w:rsid w:val="007A24D1"/>
    <w:rsid w:val="007A4A24"/>
    <w:rsid w:val="007A4EF8"/>
    <w:rsid w:val="007A7B51"/>
    <w:rsid w:val="007C0564"/>
    <w:rsid w:val="007C101F"/>
    <w:rsid w:val="007C10E2"/>
    <w:rsid w:val="007C7227"/>
    <w:rsid w:val="007D1D65"/>
    <w:rsid w:val="007D69D2"/>
    <w:rsid w:val="007E1D9F"/>
    <w:rsid w:val="007F4F74"/>
    <w:rsid w:val="008003AE"/>
    <w:rsid w:val="00802A09"/>
    <w:rsid w:val="00803870"/>
    <w:rsid w:val="00806F9F"/>
    <w:rsid w:val="0081419D"/>
    <w:rsid w:val="008174DF"/>
    <w:rsid w:val="00820E7C"/>
    <w:rsid w:val="0082225D"/>
    <w:rsid w:val="008258F9"/>
    <w:rsid w:val="008360DC"/>
    <w:rsid w:val="00841019"/>
    <w:rsid w:val="00841A04"/>
    <w:rsid w:val="00842DC2"/>
    <w:rsid w:val="00845899"/>
    <w:rsid w:val="008462C0"/>
    <w:rsid w:val="008477A9"/>
    <w:rsid w:val="008503B8"/>
    <w:rsid w:val="008507B0"/>
    <w:rsid w:val="00850B4C"/>
    <w:rsid w:val="00857697"/>
    <w:rsid w:val="008654B4"/>
    <w:rsid w:val="00866742"/>
    <w:rsid w:val="00871106"/>
    <w:rsid w:val="00874DD3"/>
    <w:rsid w:val="00875B8F"/>
    <w:rsid w:val="008819CF"/>
    <w:rsid w:val="00886572"/>
    <w:rsid w:val="00886729"/>
    <w:rsid w:val="008871A6"/>
    <w:rsid w:val="00890EF0"/>
    <w:rsid w:val="00891594"/>
    <w:rsid w:val="00892656"/>
    <w:rsid w:val="0089449B"/>
    <w:rsid w:val="00894CEB"/>
    <w:rsid w:val="0089682F"/>
    <w:rsid w:val="008972AB"/>
    <w:rsid w:val="00897520"/>
    <w:rsid w:val="008A2A12"/>
    <w:rsid w:val="008A347B"/>
    <w:rsid w:val="008B2434"/>
    <w:rsid w:val="008B29A3"/>
    <w:rsid w:val="008B32A0"/>
    <w:rsid w:val="008B552B"/>
    <w:rsid w:val="008B5F01"/>
    <w:rsid w:val="008C07C0"/>
    <w:rsid w:val="008C31DE"/>
    <w:rsid w:val="008D08DB"/>
    <w:rsid w:val="008D59DD"/>
    <w:rsid w:val="008E2F6E"/>
    <w:rsid w:val="008E5BC4"/>
    <w:rsid w:val="008E7FA6"/>
    <w:rsid w:val="008F6C83"/>
    <w:rsid w:val="009022C7"/>
    <w:rsid w:val="00902DC1"/>
    <w:rsid w:val="009114CA"/>
    <w:rsid w:val="009118D5"/>
    <w:rsid w:val="00911CBC"/>
    <w:rsid w:val="00912AC3"/>
    <w:rsid w:val="00913443"/>
    <w:rsid w:val="00914DD3"/>
    <w:rsid w:val="00924777"/>
    <w:rsid w:val="00925177"/>
    <w:rsid w:val="009341B0"/>
    <w:rsid w:val="00935F2E"/>
    <w:rsid w:val="009472F0"/>
    <w:rsid w:val="00953FA3"/>
    <w:rsid w:val="009550C3"/>
    <w:rsid w:val="009558A5"/>
    <w:rsid w:val="0095642D"/>
    <w:rsid w:val="0096035D"/>
    <w:rsid w:val="009609AB"/>
    <w:rsid w:val="009631EF"/>
    <w:rsid w:val="00966217"/>
    <w:rsid w:val="00966903"/>
    <w:rsid w:val="009722D7"/>
    <w:rsid w:val="00972AFD"/>
    <w:rsid w:val="00980B27"/>
    <w:rsid w:val="00982573"/>
    <w:rsid w:val="00983286"/>
    <w:rsid w:val="00983FBE"/>
    <w:rsid w:val="00987DB8"/>
    <w:rsid w:val="00995A87"/>
    <w:rsid w:val="0099716B"/>
    <w:rsid w:val="009971B6"/>
    <w:rsid w:val="009A0634"/>
    <w:rsid w:val="009A097F"/>
    <w:rsid w:val="009A280A"/>
    <w:rsid w:val="009A2E5F"/>
    <w:rsid w:val="009A4EBC"/>
    <w:rsid w:val="009A4F0E"/>
    <w:rsid w:val="009B4957"/>
    <w:rsid w:val="009B6738"/>
    <w:rsid w:val="009C1BF5"/>
    <w:rsid w:val="009C66E7"/>
    <w:rsid w:val="009D0C6B"/>
    <w:rsid w:val="009D3646"/>
    <w:rsid w:val="009D5AC8"/>
    <w:rsid w:val="009D70D7"/>
    <w:rsid w:val="009E565C"/>
    <w:rsid w:val="009E6764"/>
    <w:rsid w:val="009F04CC"/>
    <w:rsid w:val="009F1455"/>
    <w:rsid w:val="009F3188"/>
    <w:rsid w:val="009F53A9"/>
    <w:rsid w:val="009F7744"/>
    <w:rsid w:val="00A01677"/>
    <w:rsid w:val="00A0213E"/>
    <w:rsid w:val="00A04C2E"/>
    <w:rsid w:val="00A05E50"/>
    <w:rsid w:val="00A06C61"/>
    <w:rsid w:val="00A06EEC"/>
    <w:rsid w:val="00A14D58"/>
    <w:rsid w:val="00A15991"/>
    <w:rsid w:val="00A24F12"/>
    <w:rsid w:val="00A30397"/>
    <w:rsid w:val="00A325E1"/>
    <w:rsid w:val="00A32EAD"/>
    <w:rsid w:val="00A35BC8"/>
    <w:rsid w:val="00A41579"/>
    <w:rsid w:val="00A43658"/>
    <w:rsid w:val="00A53445"/>
    <w:rsid w:val="00A5605F"/>
    <w:rsid w:val="00A62748"/>
    <w:rsid w:val="00A644B4"/>
    <w:rsid w:val="00A70949"/>
    <w:rsid w:val="00A7096C"/>
    <w:rsid w:val="00A716BE"/>
    <w:rsid w:val="00A74A77"/>
    <w:rsid w:val="00A74EB7"/>
    <w:rsid w:val="00A77A18"/>
    <w:rsid w:val="00A824A3"/>
    <w:rsid w:val="00A854BF"/>
    <w:rsid w:val="00A85847"/>
    <w:rsid w:val="00A92B9B"/>
    <w:rsid w:val="00A95377"/>
    <w:rsid w:val="00A97784"/>
    <w:rsid w:val="00AA499C"/>
    <w:rsid w:val="00AA788D"/>
    <w:rsid w:val="00AA7BAB"/>
    <w:rsid w:val="00AB3F08"/>
    <w:rsid w:val="00AB4A3A"/>
    <w:rsid w:val="00AB5A91"/>
    <w:rsid w:val="00AB5EEA"/>
    <w:rsid w:val="00AC6896"/>
    <w:rsid w:val="00AC7F30"/>
    <w:rsid w:val="00AD60C0"/>
    <w:rsid w:val="00AD7803"/>
    <w:rsid w:val="00AE0C63"/>
    <w:rsid w:val="00AE28CA"/>
    <w:rsid w:val="00AE70F1"/>
    <w:rsid w:val="00AE7DB5"/>
    <w:rsid w:val="00AE7F19"/>
    <w:rsid w:val="00AF0ED7"/>
    <w:rsid w:val="00AF4321"/>
    <w:rsid w:val="00AF459D"/>
    <w:rsid w:val="00AF6253"/>
    <w:rsid w:val="00AF713C"/>
    <w:rsid w:val="00AF75CD"/>
    <w:rsid w:val="00B01D00"/>
    <w:rsid w:val="00B05D49"/>
    <w:rsid w:val="00B07B16"/>
    <w:rsid w:val="00B1046A"/>
    <w:rsid w:val="00B15E33"/>
    <w:rsid w:val="00B167C3"/>
    <w:rsid w:val="00B16F53"/>
    <w:rsid w:val="00B268C8"/>
    <w:rsid w:val="00B313B9"/>
    <w:rsid w:val="00B31AAD"/>
    <w:rsid w:val="00B3748C"/>
    <w:rsid w:val="00B427B9"/>
    <w:rsid w:val="00B507E7"/>
    <w:rsid w:val="00B5153A"/>
    <w:rsid w:val="00B60B6B"/>
    <w:rsid w:val="00B642A2"/>
    <w:rsid w:val="00B66A93"/>
    <w:rsid w:val="00B66B7E"/>
    <w:rsid w:val="00B66DF9"/>
    <w:rsid w:val="00B70CE2"/>
    <w:rsid w:val="00B85A7F"/>
    <w:rsid w:val="00B85B32"/>
    <w:rsid w:val="00B93028"/>
    <w:rsid w:val="00B95B4C"/>
    <w:rsid w:val="00B96A02"/>
    <w:rsid w:val="00B974F3"/>
    <w:rsid w:val="00BA245C"/>
    <w:rsid w:val="00BA3AE8"/>
    <w:rsid w:val="00BA5621"/>
    <w:rsid w:val="00BB5A21"/>
    <w:rsid w:val="00BB5EE9"/>
    <w:rsid w:val="00BC1245"/>
    <w:rsid w:val="00BC12D0"/>
    <w:rsid w:val="00BC3FD0"/>
    <w:rsid w:val="00BC40FE"/>
    <w:rsid w:val="00BC785B"/>
    <w:rsid w:val="00BD4B59"/>
    <w:rsid w:val="00BD7F68"/>
    <w:rsid w:val="00BE5653"/>
    <w:rsid w:val="00BE7269"/>
    <w:rsid w:val="00BE77A7"/>
    <w:rsid w:val="00BE7C70"/>
    <w:rsid w:val="00BF114A"/>
    <w:rsid w:val="00BF222E"/>
    <w:rsid w:val="00BF28EA"/>
    <w:rsid w:val="00C01AEE"/>
    <w:rsid w:val="00C07AAC"/>
    <w:rsid w:val="00C11D43"/>
    <w:rsid w:val="00C1339C"/>
    <w:rsid w:val="00C14B55"/>
    <w:rsid w:val="00C151AF"/>
    <w:rsid w:val="00C171F0"/>
    <w:rsid w:val="00C20C2D"/>
    <w:rsid w:val="00C20DC9"/>
    <w:rsid w:val="00C20F66"/>
    <w:rsid w:val="00C2577D"/>
    <w:rsid w:val="00C30322"/>
    <w:rsid w:val="00C30CAC"/>
    <w:rsid w:val="00C34E18"/>
    <w:rsid w:val="00C36BB8"/>
    <w:rsid w:val="00C401DA"/>
    <w:rsid w:val="00C40603"/>
    <w:rsid w:val="00C44C32"/>
    <w:rsid w:val="00C5104E"/>
    <w:rsid w:val="00C516A6"/>
    <w:rsid w:val="00C55CDB"/>
    <w:rsid w:val="00C55E10"/>
    <w:rsid w:val="00C55F35"/>
    <w:rsid w:val="00C57A1F"/>
    <w:rsid w:val="00C6100F"/>
    <w:rsid w:val="00C674CA"/>
    <w:rsid w:val="00C67637"/>
    <w:rsid w:val="00C72557"/>
    <w:rsid w:val="00C76E58"/>
    <w:rsid w:val="00C774FE"/>
    <w:rsid w:val="00C81790"/>
    <w:rsid w:val="00C81E8A"/>
    <w:rsid w:val="00C83721"/>
    <w:rsid w:val="00C91F97"/>
    <w:rsid w:val="00C960C4"/>
    <w:rsid w:val="00CA12BF"/>
    <w:rsid w:val="00CA3708"/>
    <w:rsid w:val="00CB019A"/>
    <w:rsid w:val="00CB2439"/>
    <w:rsid w:val="00CB2846"/>
    <w:rsid w:val="00CB724B"/>
    <w:rsid w:val="00CC31EE"/>
    <w:rsid w:val="00CC4C55"/>
    <w:rsid w:val="00CC561F"/>
    <w:rsid w:val="00CC6195"/>
    <w:rsid w:val="00CD4A0F"/>
    <w:rsid w:val="00CE04C0"/>
    <w:rsid w:val="00CE1FE4"/>
    <w:rsid w:val="00CE2EA3"/>
    <w:rsid w:val="00CE31D9"/>
    <w:rsid w:val="00CE35D4"/>
    <w:rsid w:val="00CF50E8"/>
    <w:rsid w:val="00D07304"/>
    <w:rsid w:val="00D11C60"/>
    <w:rsid w:val="00D12510"/>
    <w:rsid w:val="00D15E59"/>
    <w:rsid w:val="00D2148E"/>
    <w:rsid w:val="00D25AFF"/>
    <w:rsid w:val="00D264AB"/>
    <w:rsid w:val="00D2658E"/>
    <w:rsid w:val="00D3163C"/>
    <w:rsid w:val="00D3172B"/>
    <w:rsid w:val="00D35803"/>
    <w:rsid w:val="00D43866"/>
    <w:rsid w:val="00D45CD2"/>
    <w:rsid w:val="00D46DD7"/>
    <w:rsid w:val="00D53406"/>
    <w:rsid w:val="00D63F93"/>
    <w:rsid w:val="00D65014"/>
    <w:rsid w:val="00D6594E"/>
    <w:rsid w:val="00D66317"/>
    <w:rsid w:val="00D6745C"/>
    <w:rsid w:val="00D6765B"/>
    <w:rsid w:val="00D76E9D"/>
    <w:rsid w:val="00D81A38"/>
    <w:rsid w:val="00D833F4"/>
    <w:rsid w:val="00D87D8E"/>
    <w:rsid w:val="00DA226A"/>
    <w:rsid w:val="00DA44AF"/>
    <w:rsid w:val="00DB6AD5"/>
    <w:rsid w:val="00DC1CFC"/>
    <w:rsid w:val="00DC5F41"/>
    <w:rsid w:val="00DD10BC"/>
    <w:rsid w:val="00DD14DF"/>
    <w:rsid w:val="00DD1645"/>
    <w:rsid w:val="00DD33D1"/>
    <w:rsid w:val="00DD764F"/>
    <w:rsid w:val="00DE4D38"/>
    <w:rsid w:val="00DF27C7"/>
    <w:rsid w:val="00DF4547"/>
    <w:rsid w:val="00DF7C7E"/>
    <w:rsid w:val="00E00B05"/>
    <w:rsid w:val="00E03795"/>
    <w:rsid w:val="00E0466E"/>
    <w:rsid w:val="00E04A1C"/>
    <w:rsid w:val="00E07ED6"/>
    <w:rsid w:val="00E16736"/>
    <w:rsid w:val="00E2501D"/>
    <w:rsid w:val="00E260FF"/>
    <w:rsid w:val="00E32A9B"/>
    <w:rsid w:val="00E341E8"/>
    <w:rsid w:val="00E37215"/>
    <w:rsid w:val="00E40701"/>
    <w:rsid w:val="00E415E8"/>
    <w:rsid w:val="00E41BBF"/>
    <w:rsid w:val="00E43A63"/>
    <w:rsid w:val="00E45E4C"/>
    <w:rsid w:val="00E5297F"/>
    <w:rsid w:val="00E531EB"/>
    <w:rsid w:val="00E55841"/>
    <w:rsid w:val="00E55952"/>
    <w:rsid w:val="00E56B50"/>
    <w:rsid w:val="00E61870"/>
    <w:rsid w:val="00E73569"/>
    <w:rsid w:val="00E73ACD"/>
    <w:rsid w:val="00E74731"/>
    <w:rsid w:val="00E76BDF"/>
    <w:rsid w:val="00E800AB"/>
    <w:rsid w:val="00E820E1"/>
    <w:rsid w:val="00E83716"/>
    <w:rsid w:val="00E84DBA"/>
    <w:rsid w:val="00E9185A"/>
    <w:rsid w:val="00E91FA6"/>
    <w:rsid w:val="00E92B65"/>
    <w:rsid w:val="00E96670"/>
    <w:rsid w:val="00E97439"/>
    <w:rsid w:val="00EA1B02"/>
    <w:rsid w:val="00EA4FCA"/>
    <w:rsid w:val="00EB27A1"/>
    <w:rsid w:val="00EB2882"/>
    <w:rsid w:val="00EB3412"/>
    <w:rsid w:val="00EB5D97"/>
    <w:rsid w:val="00EB7A28"/>
    <w:rsid w:val="00EC0D9D"/>
    <w:rsid w:val="00EC4CFF"/>
    <w:rsid w:val="00ED5C50"/>
    <w:rsid w:val="00ED6BFD"/>
    <w:rsid w:val="00EE01B3"/>
    <w:rsid w:val="00EE0B9F"/>
    <w:rsid w:val="00EE313C"/>
    <w:rsid w:val="00EE38F9"/>
    <w:rsid w:val="00EE48A0"/>
    <w:rsid w:val="00EE6E9D"/>
    <w:rsid w:val="00EE7C9C"/>
    <w:rsid w:val="00F022C4"/>
    <w:rsid w:val="00F02396"/>
    <w:rsid w:val="00F0620D"/>
    <w:rsid w:val="00F06B58"/>
    <w:rsid w:val="00F07EB3"/>
    <w:rsid w:val="00F115F1"/>
    <w:rsid w:val="00F14C07"/>
    <w:rsid w:val="00F17E0B"/>
    <w:rsid w:val="00F242D3"/>
    <w:rsid w:val="00F2487C"/>
    <w:rsid w:val="00F25ECD"/>
    <w:rsid w:val="00F36C08"/>
    <w:rsid w:val="00F41CFA"/>
    <w:rsid w:val="00F41EF3"/>
    <w:rsid w:val="00F41F17"/>
    <w:rsid w:val="00F42B53"/>
    <w:rsid w:val="00F527B8"/>
    <w:rsid w:val="00F535A2"/>
    <w:rsid w:val="00F5466B"/>
    <w:rsid w:val="00F55CA9"/>
    <w:rsid w:val="00F610D8"/>
    <w:rsid w:val="00F6166E"/>
    <w:rsid w:val="00F64411"/>
    <w:rsid w:val="00F713A6"/>
    <w:rsid w:val="00F71AF8"/>
    <w:rsid w:val="00F734FB"/>
    <w:rsid w:val="00F770DA"/>
    <w:rsid w:val="00F83C38"/>
    <w:rsid w:val="00F85EC2"/>
    <w:rsid w:val="00F8603F"/>
    <w:rsid w:val="00F862A4"/>
    <w:rsid w:val="00F927A6"/>
    <w:rsid w:val="00F92D51"/>
    <w:rsid w:val="00F96B6C"/>
    <w:rsid w:val="00F97B1F"/>
    <w:rsid w:val="00FA0A0B"/>
    <w:rsid w:val="00FA0B3A"/>
    <w:rsid w:val="00FA2F70"/>
    <w:rsid w:val="00FA3F19"/>
    <w:rsid w:val="00FB5791"/>
    <w:rsid w:val="00FB6DA9"/>
    <w:rsid w:val="00FB6EF0"/>
    <w:rsid w:val="00FB730E"/>
    <w:rsid w:val="00FC0506"/>
    <w:rsid w:val="00FC6A26"/>
    <w:rsid w:val="00FD0F30"/>
    <w:rsid w:val="00FD2A59"/>
    <w:rsid w:val="00FD4554"/>
    <w:rsid w:val="00FD4D0B"/>
    <w:rsid w:val="00FE1538"/>
    <w:rsid w:val="00FE2F0E"/>
    <w:rsid w:val="00FE45A5"/>
    <w:rsid w:val="00FE79D3"/>
    <w:rsid w:val="00FF3C6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406CB"/>
  <w15:chartTrackingRefBased/>
  <w15:docId w15:val="{53E599A4-89FC-430F-9B2C-73761868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8258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8741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8741A"/>
  </w:style>
  <w:style w:type="paragraph" w:styleId="Cabealho">
    <w:name w:val="header"/>
    <w:basedOn w:val="Normal"/>
    <w:rsid w:val="006A39D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5673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673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77E54"/>
    <w:pPr>
      <w:suppressAutoHyphens/>
      <w:jc w:val="both"/>
    </w:pPr>
    <w:rPr>
      <w:lang w:eastAsia="zh-CN"/>
    </w:rPr>
  </w:style>
  <w:style w:type="character" w:customStyle="1" w:styleId="CorpodetextoChar">
    <w:name w:val="Corpo de texto Char"/>
    <w:link w:val="Corpodetexto"/>
    <w:rsid w:val="00677E54"/>
    <w:rPr>
      <w:sz w:val="24"/>
      <w:szCs w:val="24"/>
      <w:lang w:eastAsia="zh-CN"/>
    </w:rPr>
  </w:style>
  <w:style w:type="paragraph" w:customStyle="1" w:styleId="Estilo">
    <w:name w:val="Estilo"/>
    <w:rsid w:val="00677E5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Ttulo3Char">
    <w:name w:val="Título 3 Char"/>
    <w:link w:val="Ttulo3"/>
    <w:rsid w:val="008258F9"/>
    <w:rPr>
      <w:rFonts w:ascii="Cambria" w:hAnsi="Cambria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080768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table" w:styleId="Tabelacomgrade">
    <w:name w:val="Table Grid"/>
    <w:basedOn w:val="Tabelanormal"/>
    <w:rsid w:val="005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B4A37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1">
    <w:name w:val="111"/>
    <w:basedOn w:val="Normal"/>
    <w:qFormat/>
    <w:rsid w:val="00BD7F68"/>
    <w:pPr>
      <w:spacing w:line="360" w:lineRule="auto"/>
      <w:ind w:firstLine="1276"/>
      <w:jc w:val="both"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D7F68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BD7F68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BD7F68"/>
    <w:rPr>
      <w:vertAlign w:val="superscript"/>
    </w:rPr>
  </w:style>
  <w:style w:type="character" w:styleId="Hyperlink">
    <w:name w:val="Hyperlink"/>
    <w:uiPriority w:val="99"/>
    <w:unhideWhenUsed/>
    <w:rsid w:val="00BD7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8A7F-3281-4382-927A-CF6C97EA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PRESIDENTE:</vt:lpstr>
    </vt:vector>
  </TitlesOfParts>
  <Company>Hewlett-Packard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PRESIDENTE:</dc:title>
  <dc:subject/>
  <dc:creator>cliente</dc:creator>
  <cp:keywords/>
  <cp:lastModifiedBy>Câmara Municipal</cp:lastModifiedBy>
  <cp:revision>6</cp:revision>
  <cp:lastPrinted>2025-02-24T18:53:00Z</cp:lastPrinted>
  <dcterms:created xsi:type="dcterms:W3CDTF">2025-04-22T18:10:00Z</dcterms:created>
  <dcterms:modified xsi:type="dcterms:W3CDTF">2025-04-23T12:21:00Z</dcterms:modified>
</cp:coreProperties>
</file>